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66A2" w14:textId="357DD799" w:rsidR="00C46B92" w:rsidRPr="00C46B92" w:rsidRDefault="00C46B92" w:rsidP="00BD2BB8">
      <w:pPr>
        <w:rPr>
          <w:rFonts w:ascii="Meiryo UI" w:eastAsia="Meiryo UI" w:hAnsi="Meiryo UI" w:cs="Meiryo UI"/>
          <w:noProof/>
          <w:kern w:val="0"/>
          <w:sz w:val="28"/>
          <w:szCs w:val="28"/>
        </w:rPr>
      </w:pPr>
    </w:p>
    <w:tbl>
      <w:tblPr>
        <w:tblStyle w:val="a3"/>
        <w:tblpPr w:leftFromText="142" w:rightFromText="142" w:vertAnchor="page" w:horzAnchor="margin" w:tblpY="1378"/>
        <w:tblW w:w="10632" w:type="dxa"/>
        <w:tblLook w:val="04A0" w:firstRow="1" w:lastRow="0" w:firstColumn="1" w:lastColumn="0" w:noHBand="0" w:noVBand="1"/>
      </w:tblPr>
      <w:tblGrid>
        <w:gridCol w:w="936"/>
        <w:gridCol w:w="1474"/>
        <w:gridCol w:w="3828"/>
        <w:gridCol w:w="1418"/>
        <w:gridCol w:w="566"/>
        <w:gridCol w:w="600"/>
        <w:gridCol w:w="1810"/>
      </w:tblGrid>
      <w:tr w:rsidR="00792A54" w:rsidRPr="008F7055" w14:paraId="52F87302" w14:textId="77777777" w:rsidTr="00A76C97">
        <w:trPr>
          <w:trHeight w:val="563"/>
        </w:trPr>
        <w:tc>
          <w:tcPr>
            <w:tcW w:w="6238" w:type="dxa"/>
            <w:gridSpan w:val="3"/>
            <w:tcBorders>
              <w:top w:val="nil"/>
              <w:left w:val="nil"/>
              <w:bottom w:val="nil"/>
              <w:right w:val="single" w:sz="4" w:space="0" w:color="auto"/>
            </w:tcBorders>
          </w:tcPr>
          <w:p w14:paraId="5B038AB5" w14:textId="0787DC34" w:rsidR="00792A54" w:rsidRPr="00620F7F" w:rsidRDefault="00792A54" w:rsidP="00A76C97">
            <w:pPr>
              <w:rPr>
                <w:rFonts w:ascii="Meiryo UI" w:eastAsia="Meiryo UI" w:hAnsi="Meiryo UI" w:cs="Meiryo UI"/>
                <w:sz w:val="24"/>
                <w:szCs w:val="24"/>
              </w:rPr>
            </w:pPr>
          </w:p>
        </w:tc>
        <w:tc>
          <w:tcPr>
            <w:tcW w:w="1418" w:type="dxa"/>
            <w:tcBorders>
              <w:top w:val="single" w:sz="4" w:space="0" w:color="auto"/>
              <w:left w:val="single" w:sz="4" w:space="0" w:color="auto"/>
              <w:bottom w:val="single" w:sz="4" w:space="0" w:color="auto"/>
            </w:tcBorders>
          </w:tcPr>
          <w:p w14:paraId="31ED324C" w14:textId="77777777" w:rsidR="00792A54" w:rsidRPr="008F7055" w:rsidRDefault="00792A54" w:rsidP="00A76C97">
            <w:pPr>
              <w:jc w:val="center"/>
              <w:rPr>
                <w:rFonts w:ascii="Meiryo UI" w:eastAsia="Meiryo UI" w:hAnsi="Meiryo UI" w:cs="Meiryo UI"/>
                <w:sz w:val="24"/>
                <w:szCs w:val="24"/>
              </w:rPr>
            </w:pPr>
            <w:r w:rsidRPr="008F7055">
              <w:rPr>
                <w:rFonts w:ascii="Meiryo UI" w:eastAsia="Meiryo UI" w:hAnsi="Meiryo UI" w:cs="Meiryo UI" w:hint="eastAsia"/>
                <w:sz w:val="24"/>
                <w:szCs w:val="24"/>
              </w:rPr>
              <w:t>登録番号</w:t>
            </w:r>
          </w:p>
        </w:tc>
        <w:tc>
          <w:tcPr>
            <w:tcW w:w="2976" w:type="dxa"/>
            <w:gridSpan w:val="3"/>
          </w:tcPr>
          <w:p w14:paraId="73AF60B4" w14:textId="77777777" w:rsidR="00792A54" w:rsidRDefault="00792A54" w:rsidP="00A76C97">
            <w:pPr>
              <w:rPr>
                <w:rFonts w:ascii="Meiryo UI" w:eastAsia="Meiryo UI" w:hAnsi="Meiryo UI" w:cs="Meiryo UI"/>
                <w:sz w:val="18"/>
                <w:szCs w:val="18"/>
              </w:rPr>
            </w:pPr>
          </w:p>
          <w:p w14:paraId="2A1DC417" w14:textId="77777777" w:rsidR="00792A54" w:rsidRPr="008F7055" w:rsidRDefault="00792A54" w:rsidP="00A76C97">
            <w:pPr>
              <w:jc w:val="right"/>
              <w:rPr>
                <w:rFonts w:ascii="Meiryo UI" w:eastAsia="Meiryo UI" w:hAnsi="Meiryo UI" w:cs="Meiryo UI"/>
                <w:sz w:val="18"/>
                <w:szCs w:val="18"/>
              </w:rPr>
            </w:pPr>
            <w:r>
              <w:rPr>
                <w:rFonts w:ascii="Meiryo UI" w:eastAsia="Meiryo UI" w:hAnsi="Meiryo UI" w:cs="Meiryo UI" w:hint="eastAsia"/>
                <w:sz w:val="18"/>
                <w:szCs w:val="18"/>
              </w:rPr>
              <w:t>※ここは記入しないでください。</w:t>
            </w:r>
          </w:p>
        </w:tc>
      </w:tr>
      <w:tr w:rsidR="00792A54" w:rsidRPr="008F7055" w14:paraId="407B5160" w14:textId="77777777" w:rsidTr="00A76C97">
        <w:trPr>
          <w:trHeight w:val="532"/>
        </w:trPr>
        <w:tc>
          <w:tcPr>
            <w:tcW w:w="10632" w:type="dxa"/>
            <w:gridSpan w:val="7"/>
            <w:tcBorders>
              <w:top w:val="nil"/>
              <w:left w:val="nil"/>
              <w:bottom w:val="nil"/>
              <w:right w:val="nil"/>
            </w:tcBorders>
          </w:tcPr>
          <w:p w14:paraId="2060E699" w14:textId="5AF319E0" w:rsidR="00792A54" w:rsidRPr="008F20C3" w:rsidRDefault="00792A54" w:rsidP="00A76C97">
            <w:pPr>
              <w:jc w:val="center"/>
              <w:rPr>
                <w:rFonts w:ascii="Meiryo UI" w:eastAsia="Meiryo UI" w:hAnsi="Meiryo UI" w:cs="Meiryo UI"/>
                <w:sz w:val="40"/>
                <w:szCs w:val="40"/>
              </w:rPr>
            </w:pPr>
            <w:r w:rsidRPr="008F20C3">
              <w:rPr>
                <w:rFonts w:ascii="Meiryo UI" w:eastAsia="Meiryo UI" w:hAnsi="Meiryo UI" w:cs="Meiryo UI" w:hint="eastAsia"/>
                <w:sz w:val="40"/>
                <w:szCs w:val="40"/>
              </w:rPr>
              <w:t>令和</w:t>
            </w:r>
            <w:r w:rsidR="00DB33D0">
              <w:rPr>
                <w:rFonts w:ascii="Meiryo UI" w:eastAsia="Meiryo UI" w:hAnsi="Meiryo UI" w:cs="Meiryo UI" w:hint="eastAsia"/>
                <w:sz w:val="40"/>
                <w:szCs w:val="40"/>
              </w:rPr>
              <w:t>６</w:t>
            </w:r>
            <w:r w:rsidRPr="008F20C3">
              <w:rPr>
                <w:rFonts w:ascii="Meiryo UI" w:eastAsia="Meiryo UI" w:hAnsi="Meiryo UI" w:cs="Meiryo UI" w:hint="eastAsia"/>
                <w:sz w:val="40"/>
                <w:szCs w:val="40"/>
              </w:rPr>
              <w:t>年度「文化講座」　受講申込書</w:t>
            </w:r>
          </w:p>
        </w:tc>
      </w:tr>
      <w:tr w:rsidR="00792A54" w:rsidRPr="008F7055" w14:paraId="19750494" w14:textId="77777777" w:rsidTr="00A76C97">
        <w:trPr>
          <w:trHeight w:val="375"/>
        </w:trPr>
        <w:tc>
          <w:tcPr>
            <w:tcW w:w="10632" w:type="dxa"/>
            <w:gridSpan w:val="7"/>
            <w:tcBorders>
              <w:top w:val="nil"/>
              <w:left w:val="nil"/>
              <w:bottom w:val="single" w:sz="4" w:space="0" w:color="auto"/>
              <w:right w:val="nil"/>
            </w:tcBorders>
          </w:tcPr>
          <w:p w14:paraId="55EDA8E4" w14:textId="49438D82" w:rsidR="00792A54" w:rsidRPr="008F7055" w:rsidRDefault="00792A54" w:rsidP="00A76C97">
            <w:pPr>
              <w:wordWrap w:val="0"/>
              <w:spacing w:line="360" w:lineRule="exact"/>
              <w:jc w:val="right"/>
              <w:rPr>
                <w:rFonts w:ascii="Meiryo UI" w:eastAsia="Meiryo UI" w:hAnsi="Meiryo UI" w:cs="Meiryo UI"/>
                <w:sz w:val="24"/>
                <w:szCs w:val="24"/>
              </w:rPr>
            </w:pPr>
            <w:r>
              <w:rPr>
                <w:rFonts w:ascii="Meiryo UI" w:eastAsia="Meiryo UI" w:hAnsi="Meiryo UI" w:cs="Meiryo UI" w:hint="eastAsia"/>
                <w:sz w:val="24"/>
                <w:szCs w:val="24"/>
              </w:rPr>
              <w:t>令和</w:t>
            </w:r>
            <w:r w:rsidR="00DB33D0">
              <w:rPr>
                <w:rFonts w:ascii="Meiryo UI" w:eastAsia="Meiryo UI" w:hAnsi="Meiryo UI" w:cs="Meiryo UI" w:hint="eastAsia"/>
                <w:sz w:val="24"/>
                <w:szCs w:val="24"/>
              </w:rPr>
              <w:t>６</w:t>
            </w:r>
            <w:r>
              <w:rPr>
                <w:rFonts w:ascii="Meiryo UI" w:eastAsia="Meiryo UI" w:hAnsi="Meiryo UI" w:cs="Meiryo UI" w:hint="eastAsia"/>
                <w:sz w:val="24"/>
                <w:szCs w:val="24"/>
              </w:rPr>
              <w:t>年　　　月　　　日</w:t>
            </w:r>
          </w:p>
        </w:tc>
      </w:tr>
      <w:tr w:rsidR="00792A54" w:rsidRPr="008F7055" w14:paraId="601C206B" w14:textId="77777777" w:rsidTr="00A76C97">
        <w:trPr>
          <w:cantSplit/>
          <w:trHeight w:val="575"/>
        </w:trPr>
        <w:tc>
          <w:tcPr>
            <w:tcW w:w="2410" w:type="dxa"/>
            <w:gridSpan w:val="2"/>
            <w:tcBorders>
              <w:top w:val="single" w:sz="4" w:space="0" w:color="auto"/>
              <w:left w:val="single" w:sz="4" w:space="0" w:color="auto"/>
              <w:bottom w:val="single" w:sz="4" w:space="0" w:color="auto"/>
              <w:right w:val="single" w:sz="4" w:space="0" w:color="auto"/>
            </w:tcBorders>
            <w:vAlign w:val="center"/>
          </w:tcPr>
          <w:p w14:paraId="393D5BC3" w14:textId="77A12784" w:rsidR="00792A54" w:rsidRPr="00792A54" w:rsidRDefault="00792A54" w:rsidP="00A76C97">
            <w:pPr>
              <w:spacing w:line="240" w:lineRule="exact"/>
              <w:rPr>
                <w:rFonts w:ascii="Meiryo UI" w:eastAsia="Meiryo UI" w:hAnsi="Meiryo UI" w:cs="Meiryo UI"/>
                <w:sz w:val="24"/>
                <w:szCs w:val="24"/>
              </w:rPr>
            </w:pPr>
            <w:r w:rsidRPr="00792A54">
              <w:rPr>
                <w:rFonts w:ascii="Meiryo UI" w:eastAsia="Meiryo UI" w:hAnsi="Meiryo UI" w:cs="Meiryo UI" w:hint="eastAsia"/>
                <w:spacing w:val="123"/>
                <w:kern w:val="0"/>
                <w:sz w:val="24"/>
                <w:szCs w:val="24"/>
                <w:fitText w:val="1120" w:id="-1269050368"/>
              </w:rPr>
              <w:t>ふりが</w:t>
            </w:r>
            <w:r w:rsidRPr="00792A54">
              <w:rPr>
                <w:rFonts w:ascii="Meiryo UI" w:eastAsia="Meiryo UI" w:hAnsi="Meiryo UI" w:cs="Meiryo UI" w:hint="eastAsia"/>
                <w:spacing w:val="3"/>
                <w:kern w:val="0"/>
                <w:sz w:val="24"/>
                <w:szCs w:val="24"/>
                <w:fitText w:val="1120" w:id="-1269050368"/>
              </w:rPr>
              <w:t>な</w:t>
            </w:r>
            <w:r w:rsidRPr="00792A54">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1F611F3" w14:textId="77777777" w:rsidR="00792A54" w:rsidRPr="00792A54" w:rsidRDefault="00792A54" w:rsidP="00A76C97">
            <w:pPr>
              <w:spacing w:line="240" w:lineRule="exact"/>
              <w:rPr>
                <w:rFonts w:ascii="Meiryo UI" w:eastAsia="Meiryo UI" w:hAnsi="Meiryo UI" w:cs="Meiryo UI"/>
                <w:sz w:val="24"/>
                <w:szCs w:val="24"/>
              </w:rPr>
            </w:pPr>
          </w:p>
        </w:tc>
        <w:tc>
          <w:tcPr>
            <w:tcW w:w="600" w:type="dxa"/>
            <w:vMerge w:val="restart"/>
            <w:tcBorders>
              <w:top w:val="single" w:sz="4" w:space="0" w:color="auto"/>
              <w:left w:val="single" w:sz="4" w:space="0" w:color="auto"/>
              <w:right w:val="single" w:sz="4" w:space="0" w:color="auto"/>
            </w:tcBorders>
            <w:textDirection w:val="tbRlV"/>
            <w:vAlign w:val="center"/>
          </w:tcPr>
          <w:p w14:paraId="581B3D0A" w14:textId="77777777" w:rsidR="00792A54" w:rsidRPr="00792A54" w:rsidRDefault="00792A54" w:rsidP="00A76C97">
            <w:pPr>
              <w:spacing w:line="240" w:lineRule="exact"/>
              <w:ind w:left="113" w:right="113"/>
              <w:jc w:val="center"/>
              <w:rPr>
                <w:rFonts w:ascii="Meiryo UI" w:eastAsia="Meiryo UI" w:hAnsi="Meiryo UI" w:cs="Meiryo UI"/>
                <w:sz w:val="24"/>
                <w:szCs w:val="24"/>
              </w:rPr>
            </w:pPr>
            <w:r w:rsidRPr="00792A54">
              <w:rPr>
                <w:rFonts w:ascii="Meiryo UI" w:eastAsia="Meiryo UI" w:hAnsi="Meiryo UI" w:cs="Meiryo UI" w:hint="eastAsia"/>
                <w:sz w:val="24"/>
                <w:szCs w:val="24"/>
              </w:rPr>
              <w:t>性　別</w:t>
            </w:r>
          </w:p>
        </w:tc>
        <w:tc>
          <w:tcPr>
            <w:tcW w:w="1810" w:type="dxa"/>
            <w:vMerge w:val="restart"/>
            <w:tcBorders>
              <w:top w:val="single" w:sz="4" w:space="0" w:color="auto"/>
              <w:left w:val="single" w:sz="4" w:space="0" w:color="auto"/>
              <w:right w:val="single" w:sz="4" w:space="0" w:color="auto"/>
            </w:tcBorders>
            <w:vAlign w:val="center"/>
          </w:tcPr>
          <w:p w14:paraId="28019775" w14:textId="77777777" w:rsidR="00792A54" w:rsidRPr="00792A54" w:rsidRDefault="00792A54" w:rsidP="00A76C97">
            <w:pPr>
              <w:wordWrap w:val="0"/>
              <w:spacing w:line="240" w:lineRule="exact"/>
              <w:ind w:right="100"/>
              <w:jc w:val="right"/>
              <w:rPr>
                <w:rFonts w:ascii="Meiryo UI" w:eastAsia="Meiryo UI" w:hAnsi="Meiryo UI" w:cs="Meiryo UI"/>
                <w:sz w:val="24"/>
                <w:szCs w:val="24"/>
              </w:rPr>
            </w:pPr>
            <w:r w:rsidRPr="00792A54">
              <w:rPr>
                <w:rFonts w:ascii="Meiryo UI" w:eastAsia="Meiryo UI" w:hAnsi="Meiryo UI" w:cs="Meiryo UI" w:hint="eastAsia"/>
                <w:sz w:val="24"/>
                <w:szCs w:val="24"/>
              </w:rPr>
              <w:t xml:space="preserve">男　・　女　　</w:t>
            </w:r>
          </w:p>
        </w:tc>
      </w:tr>
      <w:tr w:rsidR="00792A54" w:rsidRPr="008F7055" w14:paraId="742C7DA9" w14:textId="77777777" w:rsidTr="00A76C97">
        <w:trPr>
          <w:cantSplit/>
          <w:trHeight w:val="543"/>
        </w:trPr>
        <w:tc>
          <w:tcPr>
            <w:tcW w:w="2410" w:type="dxa"/>
            <w:gridSpan w:val="2"/>
            <w:tcBorders>
              <w:top w:val="single" w:sz="4" w:space="0" w:color="auto"/>
              <w:left w:val="single" w:sz="4" w:space="0" w:color="auto"/>
              <w:bottom w:val="single" w:sz="4" w:space="0" w:color="auto"/>
              <w:right w:val="single" w:sz="4" w:space="0" w:color="auto"/>
            </w:tcBorders>
            <w:vAlign w:val="center"/>
          </w:tcPr>
          <w:p w14:paraId="32149C90" w14:textId="77777777" w:rsidR="00792A54" w:rsidRPr="00792A54" w:rsidRDefault="00792A54" w:rsidP="00A76C97">
            <w:pPr>
              <w:spacing w:line="240" w:lineRule="exact"/>
              <w:rPr>
                <w:rFonts w:ascii="Meiryo UI" w:eastAsia="Meiryo UI" w:hAnsi="Meiryo UI" w:cs="Meiryo UI"/>
                <w:sz w:val="24"/>
                <w:szCs w:val="24"/>
              </w:rPr>
            </w:pPr>
            <w:r w:rsidRPr="00792A54">
              <w:rPr>
                <w:rFonts w:ascii="Meiryo UI" w:eastAsia="Meiryo UI" w:hAnsi="Meiryo UI" w:cs="Meiryo UI" w:hint="eastAsia"/>
                <w:spacing w:val="320"/>
                <w:kern w:val="0"/>
                <w:sz w:val="24"/>
                <w:szCs w:val="24"/>
                <w:fitText w:val="1120" w:id="-1269050367"/>
              </w:rPr>
              <w:t>氏</w:t>
            </w:r>
            <w:r w:rsidRPr="00792A54">
              <w:rPr>
                <w:rFonts w:ascii="Meiryo UI" w:eastAsia="Meiryo UI" w:hAnsi="Meiryo UI" w:cs="Meiryo UI" w:hint="eastAsia"/>
                <w:kern w:val="0"/>
                <w:sz w:val="24"/>
                <w:szCs w:val="24"/>
                <w:fitText w:val="1120" w:id="-1269050367"/>
              </w:rPr>
              <w:t>名</w:t>
            </w:r>
            <w:r w:rsidRPr="00792A54">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BC7052C" w14:textId="77777777" w:rsidR="00792A54" w:rsidRPr="00792A54" w:rsidRDefault="00792A54" w:rsidP="00A76C97">
            <w:pPr>
              <w:spacing w:line="240" w:lineRule="exact"/>
              <w:rPr>
                <w:rFonts w:ascii="Meiryo UI" w:eastAsia="Meiryo UI" w:hAnsi="Meiryo UI" w:cs="Meiryo UI"/>
                <w:sz w:val="24"/>
                <w:szCs w:val="24"/>
              </w:rPr>
            </w:pPr>
          </w:p>
        </w:tc>
        <w:tc>
          <w:tcPr>
            <w:tcW w:w="600" w:type="dxa"/>
            <w:vMerge/>
            <w:tcBorders>
              <w:left w:val="single" w:sz="4" w:space="0" w:color="auto"/>
              <w:bottom w:val="single" w:sz="4" w:space="0" w:color="auto"/>
              <w:right w:val="single" w:sz="4" w:space="0" w:color="auto"/>
            </w:tcBorders>
            <w:vAlign w:val="center"/>
          </w:tcPr>
          <w:p w14:paraId="7D1E400C" w14:textId="77777777" w:rsidR="00792A54" w:rsidRPr="00792A54" w:rsidRDefault="00792A54" w:rsidP="00A76C97">
            <w:pPr>
              <w:spacing w:line="240" w:lineRule="exact"/>
              <w:rPr>
                <w:rFonts w:ascii="Meiryo UI" w:eastAsia="Meiryo UI" w:hAnsi="Meiryo UI" w:cs="Meiryo UI"/>
                <w:sz w:val="24"/>
                <w:szCs w:val="24"/>
              </w:rPr>
            </w:pPr>
          </w:p>
        </w:tc>
        <w:tc>
          <w:tcPr>
            <w:tcW w:w="1810" w:type="dxa"/>
            <w:vMerge/>
            <w:tcBorders>
              <w:left w:val="single" w:sz="4" w:space="0" w:color="auto"/>
              <w:bottom w:val="single" w:sz="4" w:space="0" w:color="auto"/>
              <w:right w:val="single" w:sz="4" w:space="0" w:color="auto"/>
            </w:tcBorders>
            <w:vAlign w:val="center"/>
          </w:tcPr>
          <w:p w14:paraId="0C8C0F1D" w14:textId="77777777" w:rsidR="00792A54" w:rsidRPr="00792A54" w:rsidRDefault="00792A54" w:rsidP="00A76C97">
            <w:pPr>
              <w:spacing w:line="240" w:lineRule="exact"/>
              <w:rPr>
                <w:rFonts w:ascii="Meiryo UI" w:eastAsia="Meiryo UI" w:hAnsi="Meiryo UI" w:cs="Meiryo UI"/>
                <w:sz w:val="24"/>
                <w:szCs w:val="24"/>
              </w:rPr>
            </w:pPr>
          </w:p>
        </w:tc>
      </w:tr>
      <w:tr w:rsidR="00792A54" w:rsidRPr="008F7055" w14:paraId="17B2CA49" w14:textId="77777777" w:rsidTr="00A76C97">
        <w:trPr>
          <w:cantSplit/>
          <w:trHeight w:val="567"/>
        </w:trPr>
        <w:tc>
          <w:tcPr>
            <w:tcW w:w="2410" w:type="dxa"/>
            <w:gridSpan w:val="2"/>
            <w:tcBorders>
              <w:top w:val="single" w:sz="4" w:space="0" w:color="auto"/>
              <w:left w:val="single" w:sz="4" w:space="0" w:color="auto"/>
              <w:bottom w:val="single" w:sz="4" w:space="0" w:color="auto"/>
              <w:right w:val="single" w:sz="4" w:space="0" w:color="auto"/>
            </w:tcBorders>
            <w:vAlign w:val="center"/>
          </w:tcPr>
          <w:p w14:paraId="69DDAA16" w14:textId="77777777" w:rsidR="00792A54" w:rsidRPr="00792A54" w:rsidRDefault="00792A54" w:rsidP="00A76C97">
            <w:pPr>
              <w:spacing w:line="240" w:lineRule="exact"/>
              <w:rPr>
                <w:rFonts w:ascii="Meiryo UI" w:eastAsia="Meiryo UI" w:hAnsi="Meiryo UI" w:cs="Meiryo UI"/>
                <w:kern w:val="0"/>
                <w:sz w:val="24"/>
                <w:szCs w:val="24"/>
              </w:rPr>
            </w:pPr>
            <w:r w:rsidRPr="00792A54">
              <w:rPr>
                <w:rFonts w:ascii="Meiryo UI" w:eastAsia="Meiryo UI" w:hAnsi="Meiryo UI" w:cs="Meiryo UI" w:hint="eastAsia"/>
                <w:kern w:val="0"/>
                <w:sz w:val="24"/>
                <w:szCs w:val="24"/>
              </w:rPr>
              <w:t>郵便番号</w:t>
            </w:r>
            <w:r w:rsidRPr="00792A54">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7D30B32" w14:textId="77777777" w:rsidR="00792A54" w:rsidRPr="00792A54" w:rsidRDefault="00792A54" w:rsidP="00A76C97">
            <w:pPr>
              <w:spacing w:line="240" w:lineRule="exact"/>
              <w:rPr>
                <w:rFonts w:ascii="Meiryo UI" w:eastAsia="Meiryo UI" w:hAnsi="Meiryo UI" w:cs="Meiryo UI"/>
                <w:sz w:val="24"/>
                <w:szCs w:val="24"/>
              </w:rPr>
            </w:pPr>
          </w:p>
        </w:tc>
        <w:tc>
          <w:tcPr>
            <w:tcW w:w="600" w:type="dxa"/>
            <w:vMerge w:val="restart"/>
            <w:tcBorders>
              <w:top w:val="single" w:sz="4" w:space="0" w:color="auto"/>
              <w:left w:val="single" w:sz="4" w:space="0" w:color="auto"/>
              <w:right w:val="single" w:sz="4" w:space="0" w:color="auto"/>
            </w:tcBorders>
            <w:textDirection w:val="tbRlV"/>
            <w:vAlign w:val="center"/>
          </w:tcPr>
          <w:p w14:paraId="76616B02" w14:textId="77777777" w:rsidR="00792A54" w:rsidRPr="00792A54" w:rsidRDefault="00792A54" w:rsidP="00A76C97">
            <w:pPr>
              <w:spacing w:line="240" w:lineRule="exact"/>
              <w:ind w:left="113" w:right="113"/>
              <w:jc w:val="center"/>
              <w:rPr>
                <w:rFonts w:ascii="Meiryo UI" w:eastAsia="Meiryo UI" w:hAnsi="Meiryo UI" w:cs="Meiryo UI"/>
                <w:sz w:val="24"/>
                <w:szCs w:val="24"/>
              </w:rPr>
            </w:pPr>
            <w:r w:rsidRPr="00792A54">
              <w:rPr>
                <w:rFonts w:ascii="Meiryo UI" w:eastAsia="Meiryo UI" w:hAnsi="Meiryo UI" w:cs="Meiryo UI" w:hint="eastAsia"/>
                <w:sz w:val="24"/>
                <w:szCs w:val="24"/>
              </w:rPr>
              <w:t>年　齢</w:t>
            </w:r>
          </w:p>
        </w:tc>
        <w:tc>
          <w:tcPr>
            <w:tcW w:w="1810" w:type="dxa"/>
            <w:vMerge w:val="restart"/>
            <w:tcBorders>
              <w:top w:val="single" w:sz="4" w:space="0" w:color="auto"/>
              <w:left w:val="single" w:sz="4" w:space="0" w:color="auto"/>
              <w:right w:val="single" w:sz="4" w:space="0" w:color="auto"/>
            </w:tcBorders>
            <w:vAlign w:val="center"/>
          </w:tcPr>
          <w:p w14:paraId="125310A8" w14:textId="77777777" w:rsidR="00792A54" w:rsidRPr="00792A54" w:rsidRDefault="00792A54" w:rsidP="00A76C97">
            <w:pPr>
              <w:wordWrap w:val="0"/>
              <w:spacing w:line="240" w:lineRule="exact"/>
              <w:jc w:val="right"/>
              <w:rPr>
                <w:rFonts w:ascii="Meiryo UI" w:eastAsia="Meiryo UI" w:hAnsi="Meiryo UI" w:cs="Meiryo UI"/>
                <w:sz w:val="24"/>
                <w:szCs w:val="24"/>
              </w:rPr>
            </w:pPr>
          </w:p>
        </w:tc>
      </w:tr>
      <w:tr w:rsidR="00792A54" w:rsidRPr="008F7055" w14:paraId="4B2EBD2C" w14:textId="77777777" w:rsidTr="00A76C97">
        <w:trPr>
          <w:cantSplit/>
          <w:trHeight w:val="567"/>
        </w:trPr>
        <w:tc>
          <w:tcPr>
            <w:tcW w:w="2410" w:type="dxa"/>
            <w:gridSpan w:val="2"/>
            <w:tcBorders>
              <w:top w:val="single" w:sz="4" w:space="0" w:color="auto"/>
              <w:left w:val="single" w:sz="4" w:space="0" w:color="auto"/>
              <w:bottom w:val="single" w:sz="4" w:space="0" w:color="auto"/>
              <w:right w:val="single" w:sz="4" w:space="0" w:color="auto"/>
            </w:tcBorders>
            <w:vAlign w:val="center"/>
          </w:tcPr>
          <w:p w14:paraId="41071069" w14:textId="77777777" w:rsidR="00792A54" w:rsidRPr="00792A54" w:rsidRDefault="00792A54" w:rsidP="00A76C97">
            <w:pPr>
              <w:spacing w:line="240" w:lineRule="exact"/>
              <w:rPr>
                <w:rFonts w:ascii="Meiryo UI" w:eastAsia="Meiryo UI" w:hAnsi="Meiryo UI" w:cs="Meiryo UI"/>
                <w:kern w:val="0"/>
                <w:sz w:val="24"/>
                <w:szCs w:val="24"/>
              </w:rPr>
            </w:pPr>
            <w:r w:rsidRPr="00792A54">
              <w:rPr>
                <w:rFonts w:ascii="Meiryo UI" w:eastAsia="Meiryo UI" w:hAnsi="Meiryo UI" w:cs="Meiryo UI" w:hint="eastAsia"/>
                <w:spacing w:val="320"/>
                <w:kern w:val="0"/>
                <w:sz w:val="24"/>
                <w:szCs w:val="24"/>
                <w:fitText w:val="1120" w:id="-1269050366"/>
              </w:rPr>
              <w:t>住</w:t>
            </w:r>
            <w:r w:rsidRPr="00792A54">
              <w:rPr>
                <w:rFonts w:ascii="Meiryo UI" w:eastAsia="Meiryo UI" w:hAnsi="Meiryo UI" w:cs="Meiryo UI" w:hint="eastAsia"/>
                <w:kern w:val="0"/>
                <w:sz w:val="24"/>
                <w:szCs w:val="24"/>
                <w:fitText w:val="1120" w:id="-1269050366"/>
              </w:rPr>
              <w:t>所</w:t>
            </w:r>
            <w:r w:rsidRPr="00792A54">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70D6755" w14:textId="77777777" w:rsidR="00792A54" w:rsidRPr="00792A54" w:rsidRDefault="00792A54" w:rsidP="00A76C97">
            <w:pPr>
              <w:spacing w:line="240" w:lineRule="exact"/>
              <w:rPr>
                <w:rFonts w:ascii="Meiryo UI" w:eastAsia="Meiryo UI" w:hAnsi="Meiryo UI" w:cs="Meiryo UI"/>
                <w:sz w:val="24"/>
                <w:szCs w:val="24"/>
              </w:rPr>
            </w:pPr>
          </w:p>
        </w:tc>
        <w:tc>
          <w:tcPr>
            <w:tcW w:w="600" w:type="dxa"/>
            <w:vMerge/>
            <w:tcBorders>
              <w:left w:val="single" w:sz="4" w:space="0" w:color="auto"/>
              <w:bottom w:val="single" w:sz="4" w:space="0" w:color="auto"/>
              <w:right w:val="single" w:sz="4" w:space="0" w:color="auto"/>
            </w:tcBorders>
            <w:vAlign w:val="center"/>
          </w:tcPr>
          <w:p w14:paraId="684203E4" w14:textId="77777777" w:rsidR="00792A54" w:rsidRPr="00792A54" w:rsidRDefault="00792A54" w:rsidP="00A76C97">
            <w:pPr>
              <w:spacing w:line="240" w:lineRule="exact"/>
              <w:rPr>
                <w:rFonts w:ascii="Meiryo UI" w:eastAsia="Meiryo UI" w:hAnsi="Meiryo UI" w:cs="Meiryo UI"/>
                <w:sz w:val="24"/>
                <w:szCs w:val="24"/>
              </w:rPr>
            </w:pPr>
          </w:p>
        </w:tc>
        <w:tc>
          <w:tcPr>
            <w:tcW w:w="1810" w:type="dxa"/>
            <w:vMerge/>
            <w:tcBorders>
              <w:left w:val="single" w:sz="4" w:space="0" w:color="auto"/>
              <w:bottom w:val="single" w:sz="4" w:space="0" w:color="auto"/>
              <w:right w:val="single" w:sz="4" w:space="0" w:color="auto"/>
            </w:tcBorders>
            <w:vAlign w:val="center"/>
          </w:tcPr>
          <w:p w14:paraId="479C1DC4" w14:textId="77777777" w:rsidR="00792A54" w:rsidRPr="00792A54" w:rsidRDefault="00792A54" w:rsidP="00A76C97">
            <w:pPr>
              <w:spacing w:line="240" w:lineRule="exact"/>
              <w:rPr>
                <w:rFonts w:ascii="Meiryo UI" w:eastAsia="Meiryo UI" w:hAnsi="Meiryo UI" w:cs="Meiryo UI"/>
                <w:sz w:val="24"/>
                <w:szCs w:val="24"/>
              </w:rPr>
            </w:pPr>
          </w:p>
        </w:tc>
      </w:tr>
      <w:tr w:rsidR="00792A54" w:rsidRPr="008F7055" w14:paraId="719C77B1" w14:textId="77777777" w:rsidTr="00A76C97">
        <w:trPr>
          <w:cantSplit/>
          <w:trHeight w:val="567"/>
        </w:trPr>
        <w:tc>
          <w:tcPr>
            <w:tcW w:w="2410" w:type="dxa"/>
            <w:gridSpan w:val="2"/>
            <w:tcBorders>
              <w:top w:val="single" w:sz="4" w:space="0" w:color="auto"/>
              <w:left w:val="single" w:sz="4" w:space="0" w:color="auto"/>
              <w:bottom w:val="single" w:sz="4" w:space="0" w:color="auto"/>
              <w:right w:val="single" w:sz="4" w:space="0" w:color="auto"/>
            </w:tcBorders>
            <w:vAlign w:val="center"/>
          </w:tcPr>
          <w:p w14:paraId="5B1C1A13" w14:textId="77777777" w:rsidR="00792A54" w:rsidRPr="00792A54" w:rsidRDefault="00792A54" w:rsidP="00A76C97">
            <w:pPr>
              <w:spacing w:line="240" w:lineRule="exact"/>
              <w:rPr>
                <w:rFonts w:ascii="Meiryo UI" w:eastAsia="Meiryo UI" w:hAnsi="Meiryo UI" w:cs="Meiryo UI"/>
                <w:kern w:val="0"/>
                <w:sz w:val="24"/>
                <w:szCs w:val="24"/>
              </w:rPr>
            </w:pPr>
            <w:r w:rsidRPr="00792A54">
              <w:rPr>
                <w:rFonts w:ascii="Meiryo UI" w:eastAsia="Meiryo UI" w:hAnsi="Meiryo UI" w:cs="Meiryo UI" w:hint="eastAsia"/>
                <w:kern w:val="0"/>
                <w:sz w:val="24"/>
                <w:szCs w:val="24"/>
              </w:rPr>
              <w:t>電話番号</w:t>
            </w:r>
            <w:r w:rsidRPr="00792A54">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021239E" w14:textId="77777777" w:rsidR="00792A54" w:rsidRPr="00792A54" w:rsidRDefault="00792A54" w:rsidP="00A76C97">
            <w:pPr>
              <w:spacing w:line="240" w:lineRule="exact"/>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26040A2" w14:textId="77777777" w:rsidR="00792A54" w:rsidRPr="00792A54" w:rsidRDefault="00792A54" w:rsidP="00A76C97">
            <w:pPr>
              <w:spacing w:line="240" w:lineRule="exact"/>
              <w:rPr>
                <w:rFonts w:ascii="Meiryo UI" w:eastAsia="Meiryo UI" w:hAnsi="Meiryo UI" w:cs="Meiryo UI"/>
                <w:sz w:val="24"/>
                <w:szCs w:val="24"/>
              </w:rPr>
            </w:pPr>
            <w:r w:rsidRPr="00792A54">
              <w:rPr>
                <w:rFonts w:ascii="Meiryo UI" w:eastAsia="Meiryo UI" w:hAnsi="Meiryo UI" w:cs="Meiryo UI" w:hint="eastAsia"/>
                <w:sz w:val="24"/>
                <w:szCs w:val="24"/>
              </w:rPr>
              <w:t>（自宅・職場・携帯）</w:t>
            </w:r>
          </w:p>
        </w:tc>
      </w:tr>
      <w:tr w:rsidR="00792A54" w:rsidRPr="008F7055" w14:paraId="3A47C6C8" w14:textId="77777777" w:rsidTr="00A76C97">
        <w:trPr>
          <w:cantSplit/>
          <w:trHeight w:val="567"/>
        </w:trPr>
        <w:tc>
          <w:tcPr>
            <w:tcW w:w="2410" w:type="dxa"/>
            <w:gridSpan w:val="2"/>
            <w:tcBorders>
              <w:top w:val="single" w:sz="4" w:space="0" w:color="auto"/>
              <w:left w:val="single" w:sz="4" w:space="0" w:color="auto"/>
              <w:bottom w:val="single" w:sz="4" w:space="0" w:color="auto"/>
              <w:right w:val="single" w:sz="4" w:space="0" w:color="auto"/>
            </w:tcBorders>
            <w:vAlign w:val="center"/>
          </w:tcPr>
          <w:p w14:paraId="1AA8B06C" w14:textId="77777777" w:rsidR="00792A54" w:rsidRPr="00792A54" w:rsidRDefault="00792A54" w:rsidP="00A76C97">
            <w:pPr>
              <w:spacing w:line="240" w:lineRule="exact"/>
              <w:rPr>
                <w:rFonts w:ascii="Meiryo UI" w:eastAsia="Meiryo UI" w:hAnsi="Meiryo UI" w:cs="Meiryo UI"/>
                <w:kern w:val="0"/>
                <w:sz w:val="24"/>
                <w:szCs w:val="24"/>
              </w:rPr>
            </w:pPr>
            <w:r w:rsidRPr="00792A54">
              <w:rPr>
                <w:rFonts w:ascii="Meiryo UI" w:eastAsia="Meiryo UI" w:hAnsi="Meiryo UI" w:cs="Meiryo UI" w:hint="eastAsia"/>
                <w:spacing w:val="20"/>
                <w:w w:val="80"/>
                <w:kern w:val="0"/>
                <w:sz w:val="24"/>
                <w:szCs w:val="24"/>
                <w:fitText w:val="1120" w:id="-1269050365"/>
              </w:rPr>
              <w:t>ＦＡＸ番</w:t>
            </w:r>
            <w:r w:rsidRPr="00792A54">
              <w:rPr>
                <w:rFonts w:ascii="Meiryo UI" w:eastAsia="Meiryo UI" w:hAnsi="Meiryo UI" w:cs="Meiryo UI" w:hint="eastAsia"/>
                <w:w w:val="80"/>
                <w:kern w:val="0"/>
                <w:sz w:val="24"/>
                <w:szCs w:val="24"/>
                <w:fitText w:val="1120" w:id="-1269050365"/>
              </w:rPr>
              <w:t>号</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484E118" w14:textId="77777777" w:rsidR="00792A54" w:rsidRPr="00792A54" w:rsidRDefault="00792A54" w:rsidP="00A76C97">
            <w:pPr>
              <w:spacing w:line="240" w:lineRule="exact"/>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8BC48F6" w14:textId="77777777" w:rsidR="00792A54" w:rsidRPr="00792A54" w:rsidRDefault="00792A54" w:rsidP="00A76C97">
            <w:pPr>
              <w:spacing w:line="240" w:lineRule="exact"/>
              <w:rPr>
                <w:rFonts w:ascii="Meiryo UI" w:eastAsia="Meiryo UI" w:hAnsi="Meiryo UI" w:cs="Meiryo UI"/>
                <w:sz w:val="24"/>
                <w:szCs w:val="24"/>
              </w:rPr>
            </w:pPr>
            <w:r w:rsidRPr="00792A54">
              <w:rPr>
                <w:rFonts w:ascii="Meiryo UI" w:eastAsia="Meiryo UI" w:hAnsi="Meiryo UI" w:cs="Meiryo UI" w:hint="eastAsia"/>
                <w:sz w:val="24"/>
                <w:szCs w:val="24"/>
              </w:rPr>
              <w:t>（自宅・職場）</w:t>
            </w:r>
          </w:p>
        </w:tc>
      </w:tr>
      <w:tr w:rsidR="00792A54" w:rsidRPr="008F7055" w14:paraId="2820798C" w14:textId="77777777" w:rsidTr="00A76C97">
        <w:trPr>
          <w:cantSplit/>
          <w:trHeight w:val="567"/>
        </w:trPr>
        <w:tc>
          <w:tcPr>
            <w:tcW w:w="2410" w:type="dxa"/>
            <w:gridSpan w:val="2"/>
            <w:tcBorders>
              <w:top w:val="single" w:sz="4" w:space="0" w:color="auto"/>
              <w:left w:val="single" w:sz="4" w:space="0" w:color="auto"/>
              <w:bottom w:val="single" w:sz="4" w:space="0" w:color="auto"/>
              <w:right w:val="single" w:sz="4" w:space="0" w:color="auto"/>
            </w:tcBorders>
            <w:vAlign w:val="center"/>
          </w:tcPr>
          <w:p w14:paraId="6EA1B015" w14:textId="77777777" w:rsidR="00792A54" w:rsidRPr="00792A54" w:rsidRDefault="00792A54" w:rsidP="00A76C97">
            <w:pPr>
              <w:spacing w:line="240" w:lineRule="exact"/>
              <w:rPr>
                <w:rFonts w:ascii="Meiryo UI" w:eastAsia="Meiryo UI" w:hAnsi="Meiryo UI" w:cs="Meiryo UI"/>
                <w:kern w:val="0"/>
                <w:sz w:val="24"/>
                <w:szCs w:val="24"/>
              </w:rPr>
            </w:pPr>
            <w:r w:rsidRPr="00792A54">
              <w:rPr>
                <w:rFonts w:ascii="Meiryo UI" w:eastAsia="Meiryo UI" w:hAnsi="Meiryo UI" w:cs="Meiryo UI" w:hint="eastAsia"/>
                <w:spacing w:val="80"/>
                <w:kern w:val="0"/>
                <w:sz w:val="24"/>
                <w:szCs w:val="24"/>
                <w:fitText w:val="1120" w:id="-1269050364"/>
              </w:rPr>
              <w:t>Ｅメー</w:t>
            </w:r>
            <w:r w:rsidRPr="00792A54">
              <w:rPr>
                <w:rFonts w:ascii="Meiryo UI" w:eastAsia="Meiryo UI" w:hAnsi="Meiryo UI" w:cs="Meiryo UI" w:hint="eastAsia"/>
                <w:spacing w:val="3"/>
                <w:kern w:val="0"/>
                <w:sz w:val="24"/>
                <w:szCs w:val="24"/>
                <w:fitText w:val="1120" w:id="-1269050364"/>
              </w:rPr>
              <w:t>ル</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BED1621" w14:textId="77777777" w:rsidR="00792A54" w:rsidRPr="00792A54" w:rsidRDefault="00792A54" w:rsidP="00A76C97">
            <w:pPr>
              <w:spacing w:line="240" w:lineRule="exact"/>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176DD9B" w14:textId="77777777" w:rsidR="00792A54" w:rsidRPr="00792A54" w:rsidRDefault="00792A54" w:rsidP="00A76C97">
            <w:pPr>
              <w:spacing w:line="240" w:lineRule="exact"/>
              <w:rPr>
                <w:rFonts w:ascii="Meiryo UI" w:eastAsia="Meiryo UI" w:hAnsi="Meiryo UI" w:cs="Meiryo UI"/>
                <w:sz w:val="24"/>
                <w:szCs w:val="24"/>
              </w:rPr>
            </w:pPr>
            <w:r w:rsidRPr="00792A54">
              <w:rPr>
                <w:rFonts w:ascii="Meiryo UI" w:eastAsia="Meiryo UI" w:hAnsi="Meiryo UI" w:cs="Meiryo UI" w:hint="eastAsia"/>
                <w:sz w:val="24"/>
                <w:szCs w:val="24"/>
              </w:rPr>
              <w:t>（自宅・職場・携帯）</w:t>
            </w:r>
          </w:p>
        </w:tc>
      </w:tr>
      <w:tr w:rsidR="00792A54" w:rsidRPr="008F7055" w14:paraId="5EE4119F" w14:textId="77777777" w:rsidTr="00A76C97">
        <w:trPr>
          <w:trHeight w:val="3766"/>
        </w:trPr>
        <w:tc>
          <w:tcPr>
            <w:tcW w:w="2410" w:type="dxa"/>
            <w:gridSpan w:val="2"/>
            <w:tcBorders>
              <w:top w:val="single" w:sz="4" w:space="0" w:color="auto"/>
              <w:left w:val="single" w:sz="4" w:space="0" w:color="auto"/>
              <w:bottom w:val="single" w:sz="4" w:space="0" w:color="auto"/>
              <w:right w:val="single" w:sz="4" w:space="0" w:color="auto"/>
            </w:tcBorders>
            <w:vAlign w:val="center"/>
          </w:tcPr>
          <w:p w14:paraId="00E3BB77" w14:textId="77777777" w:rsidR="00792A54" w:rsidRDefault="00792A54" w:rsidP="00A76C97">
            <w:pPr>
              <w:spacing w:line="360" w:lineRule="exact"/>
              <w:jc w:val="center"/>
              <w:rPr>
                <w:rFonts w:ascii="Meiryo UI" w:eastAsia="Meiryo UI" w:hAnsi="Meiryo UI" w:cs="Meiryo UI"/>
                <w:kern w:val="0"/>
                <w:sz w:val="24"/>
                <w:szCs w:val="24"/>
              </w:rPr>
            </w:pPr>
            <w:r w:rsidRPr="00792A54">
              <w:rPr>
                <w:rFonts w:ascii="Meiryo UI" w:eastAsia="Meiryo UI" w:hAnsi="Meiryo UI" w:cs="Meiryo UI" w:hint="eastAsia"/>
                <w:kern w:val="0"/>
                <w:sz w:val="24"/>
                <w:szCs w:val="24"/>
              </w:rPr>
              <w:t>受講希望講座</w:t>
            </w:r>
          </w:p>
          <w:p w14:paraId="3B9B8246" w14:textId="77777777" w:rsidR="00792A54" w:rsidRPr="00792A54" w:rsidRDefault="00792A54" w:rsidP="00A76C97">
            <w:pPr>
              <w:spacing w:line="360" w:lineRule="exact"/>
              <w:jc w:val="center"/>
              <w:rPr>
                <w:rFonts w:ascii="Meiryo UI" w:eastAsia="Meiryo UI" w:hAnsi="Meiryo UI" w:cs="Meiryo UI"/>
                <w:kern w:val="0"/>
                <w:sz w:val="22"/>
              </w:rPr>
            </w:pPr>
            <w:r w:rsidRPr="00792A54">
              <w:rPr>
                <w:rFonts w:ascii="Meiryo UI" w:eastAsia="Meiryo UI" w:hAnsi="Meiryo UI" w:cs="Meiryo UI" w:hint="eastAsia"/>
                <w:kern w:val="0"/>
                <w:sz w:val="22"/>
              </w:rPr>
              <w:t>（必須）</w:t>
            </w:r>
          </w:p>
          <w:p w14:paraId="57E17A31" w14:textId="77777777" w:rsidR="00792A54" w:rsidRPr="00792A54" w:rsidRDefault="00792A54" w:rsidP="00A76C97">
            <w:pPr>
              <w:spacing w:line="360" w:lineRule="exact"/>
              <w:jc w:val="center"/>
              <w:rPr>
                <w:rFonts w:ascii="Meiryo UI" w:eastAsia="Meiryo UI" w:hAnsi="Meiryo UI" w:cs="Meiryo UI"/>
                <w:kern w:val="0"/>
                <w:sz w:val="22"/>
              </w:rPr>
            </w:pPr>
            <w:r w:rsidRPr="00792A54">
              <w:rPr>
                <w:rFonts w:ascii="Meiryo UI" w:eastAsia="Meiryo UI" w:hAnsi="Meiryo UI" w:cs="Meiryo UI" w:hint="eastAsia"/>
                <w:kern w:val="0"/>
                <w:sz w:val="22"/>
              </w:rPr>
              <w:t>※希望する講座を</w:t>
            </w:r>
          </w:p>
          <w:p w14:paraId="0019890A" w14:textId="77777777" w:rsidR="00792A54" w:rsidRPr="00792A54" w:rsidRDefault="00792A54" w:rsidP="00A76C97">
            <w:pPr>
              <w:spacing w:line="360" w:lineRule="exact"/>
              <w:jc w:val="center"/>
              <w:rPr>
                <w:rFonts w:ascii="Meiryo UI" w:eastAsia="Meiryo UI" w:hAnsi="Meiryo UI" w:cs="Meiryo UI"/>
                <w:kern w:val="0"/>
                <w:sz w:val="22"/>
              </w:rPr>
            </w:pPr>
            <w:r w:rsidRPr="00792A54">
              <w:rPr>
                <w:rFonts w:ascii="Meiryo UI" w:eastAsia="Meiryo UI" w:hAnsi="Meiryo UI" w:cs="Meiryo UI" w:hint="eastAsia"/>
                <w:kern w:val="0"/>
                <w:sz w:val="22"/>
              </w:rPr>
              <w:t>○で囲んでください。</w:t>
            </w:r>
          </w:p>
          <w:p w14:paraId="6EAAF2F0" w14:textId="77777777" w:rsidR="00792A54" w:rsidRPr="00FF6CCA" w:rsidRDefault="00792A54" w:rsidP="00A76C97">
            <w:pPr>
              <w:spacing w:line="360" w:lineRule="exact"/>
              <w:jc w:val="center"/>
              <w:rPr>
                <w:rFonts w:ascii="Meiryo UI" w:eastAsia="Meiryo UI" w:hAnsi="Meiryo UI" w:cs="Meiryo UI"/>
                <w:kern w:val="0"/>
                <w:sz w:val="28"/>
                <w:szCs w:val="28"/>
                <w:u w:val="double"/>
              </w:rPr>
            </w:pPr>
            <w:r w:rsidRPr="00792A54">
              <w:rPr>
                <w:rFonts w:ascii="Meiryo UI" w:eastAsia="Meiryo UI" w:hAnsi="Meiryo UI" w:cs="Meiryo UI" w:hint="eastAsia"/>
                <w:kern w:val="0"/>
                <w:sz w:val="22"/>
                <w:u w:val="double"/>
              </w:rPr>
              <w:t>（複数受講可）</w:t>
            </w:r>
          </w:p>
        </w:tc>
        <w:tc>
          <w:tcPr>
            <w:tcW w:w="8222" w:type="dxa"/>
            <w:gridSpan w:val="5"/>
            <w:tcBorders>
              <w:top w:val="single" w:sz="4" w:space="0" w:color="auto"/>
              <w:left w:val="single" w:sz="4" w:space="0" w:color="auto"/>
              <w:bottom w:val="single" w:sz="4" w:space="0" w:color="auto"/>
              <w:right w:val="single" w:sz="4" w:space="0" w:color="auto"/>
            </w:tcBorders>
          </w:tcPr>
          <w:p w14:paraId="2F36C4C5" w14:textId="5DF707D1" w:rsidR="00792A54" w:rsidRPr="0054179A" w:rsidRDefault="00792A54" w:rsidP="00A76C97">
            <w:pPr>
              <w:spacing w:line="600" w:lineRule="exact"/>
              <w:rPr>
                <w:rFonts w:ascii="Meiryo UI" w:eastAsia="Meiryo UI" w:hAnsi="Meiryo UI" w:cs="Meiryo UI"/>
                <w:sz w:val="32"/>
                <w:szCs w:val="32"/>
              </w:rPr>
            </w:pPr>
            <w:r>
              <w:rPr>
                <w:noProof/>
              </w:rPr>
              <w:drawing>
                <wp:anchor distT="0" distB="0" distL="114300" distR="114300" simplePos="0" relativeHeight="251825152" behindDoc="0" locked="0" layoutInCell="1" allowOverlap="1" wp14:anchorId="50DD601E" wp14:editId="6C21F372">
                  <wp:simplePos x="0" y="0"/>
                  <wp:positionH relativeFrom="column">
                    <wp:posOffset>4301229</wp:posOffset>
                  </wp:positionH>
                  <wp:positionV relativeFrom="paragraph">
                    <wp:posOffset>203200</wp:posOffset>
                  </wp:positionV>
                  <wp:extent cx="657225" cy="628650"/>
                  <wp:effectExtent l="0" t="0" r="9525" b="0"/>
                  <wp:wrapNone/>
                  <wp:docPr id="15" name="図 1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79A">
              <w:rPr>
                <w:rFonts w:ascii="Meiryo UI" w:eastAsia="Meiryo UI" w:hAnsi="Meiryo UI" w:cs="Meiryo UI" w:hint="eastAsia"/>
                <w:sz w:val="32"/>
                <w:szCs w:val="32"/>
              </w:rPr>
              <w:t xml:space="preserve">　Ａ　現代文学鑑賞講座</w:t>
            </w:r>
            <w:r w:rsidR="00265832">
              <w:rPr>
                <w:rFonts w:ascii="Meiryo UI" w:eastAsia="Meiryo UI" w:hAnsi="Meiryo UI" w:cs="Meiryo UI" w:hint="eastAsia"/>
                <w:sz w:val="32"/>
                <w:szCs w:val="32"/>
              </w:rPr>
              <w:t xml:space="preserve">　</w:t>
            </w:r>
            <w:r w:rsidRPr="001670DD">
              <w:rPr>
                <w:rFonts w:ascii="Meiryo UI" w:eastAsia="Meiryo UI" w:hAnsi="Meiryo UI" w:cs="Meiryo UI" w:hint="eastAsia"/>
                <w:sz w:val="32"/>
                <w:szCs w:val="32"/>
              </w:rPr>
              <w:t>～言葉を中心に～</w:t>
            </w:r>
          </w:p>
          <w:p w14:paraId="63278A1D" w14:textId="68F3D329" w:rsidR="00792A54" w:rsidRPr="0054179A" w:rsidRDefault="00792A54" w:rsidP="00A76C97">
            <w:pPr>
              <w:spacing w:line="600" w:lineRule="exact"/>
              <w:rPr>
                <w:rFonts w:ascii="Meiryo UI" w:eastAsia="Meiryo UI" w:hAnsi="Meiryo UI" w:cs="Meiryo UI"/>
                <w:sz w:val="18"/>
                <w:szCs w:val="18"/>
              </w:rPr>
            </w:pPr>
            <w:r w:rsidRPr="0054179A">
              <w:rPr>
                <w:rFonts w:ascii="Meiryo UI" w:eastAsia="Meiryo UI" w:hAnsi="Meiryo UI" w:cs="Meiryo UI" w:hint="eastAsia"/>
                <w:sz w:val="32"/>
                <w:szCs w:val="32"/>
              </w:rPr>
              <w:t xml:space="preserve">　Ｂ　</w:t>
            </w:r>
            <w:r>
              <w:rPr>
                <w:rFonts w:ascii="Meiryo UI" w:eastAsia="Meiryo UI" w:hAnsi="Meiryo UI" w:cs="Meiryo UI" w:hint="eastAsia"/>
                <w:sz w:val="32"/>
                <w:szCs w:val="32"/>
              </w:rPr>
              <w:t>日本史講座</w:t>
            </w:r>
            <w:r w:rsidR="00265832">
              <w:rPr>
                <w:rFonts w:ascii="Meiryo UI" w:eastAsia="Meiryo UI" w:hAnsi="Meiryo UI" w:cs="Meiryo UI" w:hint="eastAsia"/>
                <w:sz w:val="32"/>
                <w:szCs w:val="32"/>
              </w:rPr>
              <w:t xml:space="preserve">　</w:t>
            </w:r>
            <w:r>
              <w:rPr>
                <w:rFonts w:ascii="Meiryo UI" w:eastAsia="Meiryo UI" w:hAnsi="Meiryo UI" w:cs="Meiryo UI" w:hint="eastAsia"/>
                <w:sz w:val="32"/>
                <w:szCs w:val="32"/>
              </w:rPr>
              <w:t>～</w:t>
            </w:r>
            <w:r w:rsidRPr="001670DD">
              <w:rPr>
                <w:rFonts w:ascii="Meiryo UI" w:eastAsia="Meiryo UI" w:hAnsi="Meiryo UI" w:cs="Meiryo UI" w:hint="eastAsia"/>
                <w:sz w:val="32"/>
                <w:szCs w:val="32"/>
              </w:rPr>
              <w:t>日本の歴史と地域の歴史</w:t>
            </w:r>
            <w:r>
              <w:rPr>
                <w:rFonts w:ascii="Meiryo UI" w:eastAsia="Meiryo UI" w:hAnsi="Meiryo UI" w:cs="Meiryo UI" w:hint="eastAsia"/>
                <w:sz w:val="32"/>
                <w:szCs w:val="32"/>
              </w:rPr>
              <w:t>～</w:t>
            </w:r>
          </w:p>
          <w:p w14:paraId="7EEA5E7C" w14:textId="6CF8BDDC" w:rsidR="00792A54" w:rsidRPr="0054179A" w:rsidRDefault="00792A54" w:rsidP="00A76C97">
            <w:pPr>
              <w:spacing w:line="600" w:lineRule="exact"/>
              <w:rPr>
                <w:rFonts w:ascii="Meiryo UI" w:eastAsia="Meiryo UI" w:hAnsi="Meiryo UI" w:cs="Meiryo UI"/>
                <w:sz w:val="24"/>
                <w:szCs w:val="24"/>
              </w:rPr>
            </w:pPr>
            <w:r>
              <w:rPr>
                <w:noProof/>
              </w:rPr>
              <mc:AlternateContent>
                <mc:Choice Requires="wps">
                  <w:drawing>
                    <wp:anchor distT="0" distB="0" distL="114300" distR="114300" simplePos="0" relativeHeight="251826176" behindDoc="0" locked="0" layoutInCell="1" allowOverlap="1" wp14:anchorId="11253D1C" wp14:editId="36C5320D">
                      <wp:simplePos x="0" y="0"/>
                      <wp:positionH relativeFrom="page">
                        <wp:posOffset>4334249</wp:posOffset>
                      </wp:positionH>
                      <wp:positionV relativeFrom="paragraph">
                        <wp:posOffset>170143</wp:posOffset>
                      </wp:positionV>
                      <wp:extent cx="733425" cy="647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33425" cy="647700"/>
                              </a:xfrm>
                              <a:prstGeom prst="rect">
                                <a:avLst/>
                              </a:prstGeom>
                              <a:noFill/>
                              <a:ln w="6350">
                                <a:noFill/>
                              </a:ln>
                            </wps:spPr>
                            <wps:txbx>
                              <w:txbxContent>
                                <w:p w14:paraId="45C216D9" w14:textId="77777777" w:rsidR="00792A54" w:rsidRPr="00C701E3" w:rsidRDefault="00792A54" w:rsidP="00792A54">
                                  <w:pPr>
                                    <w:spacing w:line="280" w:lineRule="exact"/>
                                    <w:rPr>
                                      <w:rFonts w:ascii="Meiryo UI" w:eastAsia="Meiryo UI" w:hAnsi="Meiryo UI"/>
                                      <w:sz w:val="20"/>
                                      <w:szCs w:val="20"/>
                                    </w:rPr>
                                  </w:pPr>
                                  <w:r>
                                    <w:rPr>
                                      <w:rFonts w:ascii="Meiryo UI" w:eastAsia="Meiryo UI" w:hAnsi="Meiryo UI" w:hint="eastAsia"/>
                                      <w:sz w:val="20"/>
                                      <w:szCs w:val="20"/>
                                    </w:rPr>
                                    <w:t>財団ＨＰ</w:t>
                                  </w:r>
                                </w:p>
                                <w:p w14:paraId="41F36B35" w14:textId="77777777" w:rsidR="00792A54" w:rsidRPr="00C701E3" w:rsidRDefault="00792A54" w:rsidP="00792A54">
                                  <w:pPr>
                                    <w:spacing w:line="280" w:lineRule="exact"/>
                                    <w:rPr>
                                      <w:rFonts w:ascii="Meiryo UI" w:eastAsia="Meiryo UI" w:hAnsi="Meiryo UI"/>
                                      <w:sz w:val="20"/>
                                      <w:szCs w:val="20"/>
                                    </w:rPr>
                                  </w:pPr>
                                  <w:r>
                                    <w:rPr>
                                      <w:rFonts w:ascii="Meiryo UI" w:eastAsia="Meiryo UI" w:hAnsi="Meiryo UI" w:hint="eastAsia"/>
                                      <w:sz w:val="20"/>
                                      <w:szCs w:val="20"/>
                                    </w:rPr>
                                    <w:t>文化講座</w:t>
                                  </w:r>
                                </w:p>
                                <w:p w14:paraId="3264AB11" w14:textId="77777777" w:rsidR="00792A54" w:rsidRPr="00C701E3" w:rsidRDefault="00792A54" w:rsidP="00792A54">
                                  <w:pPr>
                                    <w:spacing w:line="280" w:lineRule="exact"/>
                                    <w:rPr>
                                      <w:rFonts w:ascii="Meiryo UI" w:eastAsia="Meiryo UI" w:hAnsi="Meiryo UI"/>
                                      <w:sz w:val="20"/>
                                      <w:szCs w:val="20"/>
                                    </w:rPr>
                                  </w:pPr>
                                  <w:r w:rsidRPr="00C701E3">
                                    <w:rPr>
                                      <w:rFonts w:ascii="Meiryo UI" w:eastAsia="Meiryo UI" w:hAnsi="Meiryo UI" w:hint="eastAsia"/>
                                      <w:sz w:val="20"/>
                                      <w:szCs w:val="20"/>
                                    </w:rPr>
                                    <w:t>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53D1C" id="_x0000_t202" coordsize="21600,21600" o:spt="202" path="m,l,21600r21600,l21600,xe">
                      <v:stroke joinstyle="miter"/>
                      <v:path gradientshapeok="t" o:connecttype="rect"/>
                    </v:shapetype>
                    <v:shape id="テキスト ボックス 18" o:spid="_x0000_s1026" type="#_x0000_t202" style="position:absolute;left:0;text-align:left;margin-left:341.3pt;margin-top:13.4pt;width:57.75pt;height:51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" filled="f" stroked="f" strokeweight=".5pt">
                      <v:textbox>
                        <w:txbxContent>
                          <w:p w14:paraId="45C216D9" w14:textId="77777777" w:rsidR="00792A54" w:rsidRPr="00C701E3" w:rsidRDefault="00792A54" w:rsidP="00792A54">
                            <w:pPr>
                              <w:spacing w:line="280" w:lineRule="exact"/>
                              <w:rPr>
                                <w:rFonts w:ascii="Meiryo UI" w:eastAsia="Meiryo UI" w:hAnsi="Meiryo UI"/>
                                <w:sz w:val="20"/>
                                <w:szCs w:val="20"/>
                              </w:rPr>
                            </w:pPr>
                            <w:r>
                              <w:rPr>
                                <w:rFonts w:ascii="Meiryo UI" w:eastAsia="Meiryo UI" w:hAnsi="Meiryo UI" w:hint="eastAsia"/>
                                <w:sz w:val="20"/>
                                <w:szCs w:val="20"/>
                              </w:rPr>
                              <w:t>財団ＨＰ</w:t>
                            </w:r>
                          </w:p>
                          <w:p w14:paraId="41F36B35" w14:textId="77777777" w:rsidR="00792A54" w:rsidRPr="00C701E3" w:rsidRDefault="00792A54" w:rsidP="00792A54">
                            <w:pPr>
                              <w:spacing w:line="280" w:lineRule="exact"/>
                              <w:rPr>
                                <w:rFonts w:ascii="Meiryo UI" w:eastAsia="Meiryo UI" w:hAnsi="Meiryo UI"/>
                                <w:sz w:val="20"/>
                                <w:szCs w:val="20"/>
                              </w:rPr>
                            </w:pPr>
                            <w:r>
                              <w:rPr>
                                <w:rFonts w:ascii="Meiryo UI" w:eastAsia="Meiryo UI" w:hAnsi="Meiryo UI" w:hint="eastAsia"/>
                                <w:sz w:val="20"/>
                                <w:szCs w:val="20"/>
                              </w:rPr>
                              <w:t>文化講座</w:t>
                            </w:r>
                          </w:p>
                          <w:p w14:paraId="3264AB11" w14:textId="77777777" w:rsidR="00792A54" w:rsidRPr="00C701E3" w:rsidRDefault="00792A54" w:rsidP="00792A54">
                            <w:pPr>
                              <w:spacing w:line="280" w:lineRule="exact"/>
                              <w:rPr>
                                <w:rFonts w:ascii="Meiryo UI" w:eastAsia="Meiryo UI" w:hAnsi="Meiryo UI"/>
                                <w:sz w:val="20"/>
                                <w:szCs w:val="20"/>
                              </w:rPr>
                            </w:pPr>
                            <w:r w:rsidRPr="00C701E3">
                              <w:rPr>
                                <w:rFonts w:ascii="Meiryo UI" w:eastAsia="Meiryo UI" w:hAnsi="Meiryo UI" w:hint="eastAsia"/>
                                <w:sz w:val="20"/>
                                <w:szCs w:val="20"/>
                              </w:rPr>
                              <w:t>QRコード</w:t>
                            </w:r>
                          </w:p>
                        </w:txbxContent>
                      </v:textbox>
                      <w10:wrap anchorx="page"/>
                    </v:shape>
                  </w:pict>
                </mc:Fallback>
              </mc:AlternateContent>
            </w:r>
            <w:r w:rsidRPr="0054179A">
              <w:rPr>
                <w:rFonts w:ascii="Meiryo UI" w:eastAsia="Meiryo UI" w:hAnsi="Meiryo UI" w:cs="Meiryo UI" w:hint="eastAsia"/>
                <w:sz w:val="32"/>
                <w:szCs w:val="32"/>
              </w:rPr>
              <w:t xml:space="preserve">　Ｃ　</w:t>
            </w:r>
            <w:r w:rsidR="002A3170" w:rsidRPr="002A3170">
              <w:rPr>
                <w:rFonts w:ascii="Meiryo UI" w:eastAsia="Meiryo UI" w:hAnsi="Meiryo UI" w:cs="Meiryo UI" w:hint="eastAsia"/>
                <w:sz w:val="32"/>
                <w:szCs w:val="32"/>
              </w:rPr>
              <w:t>愛媛の民俗</w:t>
            </w:r>
            <w:r w:rsidR="00265832">
              <w:rPr>
                <w:rFonts w:ascii="Meiryo UI" w:eastAsia="Meiryo UI" w:hAnsi="Meiryo UI" w:cs="Meiryo UI" w:hint="eastAsia"/>
                <w:sz w:val="32"/>
                <w:szCs w:val="32"/>
              </w:rPr>
              <w:t xml:space="preserve">　～</w:t>
            </w:r>
            <w:r w:rsidR="002A3170" w:rsidRPr="002A3170">
              <w:rPr>
                <w:rFonts w:ascii="Meiryo UI" w:eastAsia="Meiryo UI" w:hAnsi="Meiryo UI" w:cs="Meiryo UI" w:hint="eastAsia"/>
                <w:sz w:val="32"/>
                <w:szCs w:val="32"/>
              </w:rPr>
              <w:t>暮らしと祭り</w:t>
            </w:r>
            <w:r w:rsidR="00265832">
              <w:rPr>
                <w:rFonts w:ascii="Meiryo UI" w:eastAsia="Meiryo UI" w:hAnsi="Meiryo UI" w:cs="Meiryo UI" w:hint="eastAsia"/>
                <w:sz w:val="32"/>
                <w:szCs w:val="32"/>
              </w:rPr>
              <w:t>～</w:t>
            </w:r>
          </w:p>
          <w:p w14:paraId="2C84737C" w14:textId="1D988554" w:rsidR="00CC48AE" w:rsidRDefault="00792A54" w:rsidP="00A76C97">
            <w:pPr>
              <w:spacing w:line="600" w:lineRule="exact"/>
              <w:rPr>
                <w:rFonts w:ascii="Meiryo UI" w:eastAsia="Meiryo UI" w:hAnsi="Meiryo UI" w:cs="Meiryo UI"/>
                <w:sz w:val="32"/>
                <w:szCs w:val="32"/>
              </w:rPr>
            </w:pPr>
            <w:r w:rsidRPr="0054179A">
              <w:rPr>
                <w:rFonts w:ascii="Meiryo UI" w:eastAsia="Meiryo UI" w:hAnsi="Meiryo UI" w:cs="Meiryo UI" w:hint="eastAsia"/>
                <w:sz w:val="32"/>
                <w:szCs w:val="32"/>
              </w:rPr>
              <w:t xml:space="preserve">　Ｄ　</w:t>
            </w:r>
            <w:r w:rsidRPr="000D2AA1">
              <w:rPr>
                <w:rFonts w:ascii="Meiryo UI" w:eastAsia="Meiryo UI" w:hAnsi="Meiryo UI" w:cs="Meiryo UI" w:hint="eastAsia"/>
                <w:sz w:val="32"/>
                <w:szCs w:val="32"/>
              </w:rPr>
              <w:t>愛媛俳句</w:t>
            </w:r>
            <w:r>
              <w:rPr>
                <w:rFonts w:ascii="Meiryo UI" w:eastAsia="Meiryo UI" w:hAnsi="Meiryo UI" w:cs="Meiryo UI" w:hint="eastAsia"/>
                <w:sz w:val="32"/>
                <w:szCs w:val="32"/>
              </w:rPr>
              <w:t>・文化</w:t>
            </w:r>
            <w:r w:rsidRPr="0054179A">
              <w:rPr>
                <w:rFonts w:ascii="Meiryo UI" w:eastAsia="Meiryo UI" w:hAnsi="Meiryo UI" w:cs="Meiryo UI" w:hint="eastAsia"/>
                <w:sz w:val="32"/>
                <w:szCs w:val="32"/>
              </w:rPr>
              <w:t>講座</w:t>
            </w:r>
            <w:r w:rsidR="00265832">
              <w:rPr>
                <w:rFonts w:ascii="Meiryo UI" w:eastAsia="Meiryo UI" w:hAnsi="Meiryo UI" w:cs="Meiryo UI" w:hint="eastAsia"/>
                <w:sz w:val="32"/>
                <w:szCs w:val="32"/>
              </w:rPr>
              <w:t xml:space="preserve">　～愛媛ゆかりの俳人～</w:t>
            </w:r>
          </w:p>
          <w:p w14:paraId="76DD838F" w14:textId="7F3FAA46" w:rsidR="00792A54" w:rsidRDefault="00792A54" w:rsidP="00A76C97">
            <w:pPr>
              <w:spacing w:line="600" w:lineRule="exact"/>
              <w:ind w:firstLineChars="100" w:firstLine="320"/>
              <w:rPr>
                <w:rFonts w:ascii="Meiryo UI" w:eastAsia="Meiryo UI" w:hAnsi="Meiryo UI" w:cs="Meiryo UI"/>
                <w:sz w:val="32"/>
                <w:szCs w:val="32"/>
              </w:rPr>
            </w:pPr>
            <w:r>
              <w:rPr>
                <w:rFonts w:ascii="Meiryo UI" w:eastAsia="Meiryo UI" w:hAnsi="Meiryo UI" w:cs="Meiryo UI" w:hint="eastAsia"/>
                <w:sz w:val="32"/>
                <w:szCs w:val="32"/>
              </w:rPr>
              <w:t>E　地理学講座</w:t>
            </w:r>
            <w:r w:rsidR="00265832">
              <w:rPr>
                <w:rFonts w:ascii="Meiryo UI" w:eastAsia="Meiryo UI" w:hAnsi="Meiryo UI" w:cs="Meiryo UI" w:hint="eastAsia"/>
                <w:sz w:val="32"/>
                <w:szCs w:val="32"/>
              </w:rPr>
              <w:t xml:space="preserve">　</w:t>
            </w:r>
            <w:r w:rsidR="00281339">
              <w:rPr>
                <w:rFonts w:ascii="Meiryo UI" w:eastAsia="Meiryo UI" w:hAnsi="Meiryo UI" w:cs="Meiryo UI" w:hint="eastAsia"/>
                <w:sz w:val="32"/>
                <w:szCs w:val="32"/>
              </w:rPr>
              <w:t>～</w:t>
            </w:r>
            <w:r w:rsidR="00265832">
              <w:rPr>
                <w:rFonts w:ascii="Meiryo UI" w:eastAsia="Meiryo UI" w:hAnsi="Meiryo UI" w:cs="Meiryo UI" w:hint="eastAsia"/>
                <w:sz w:val="32"/>
                <w:szCs w:val="32"/>
              </w:rPr>
              <w:t>地域の景観や歴史の探究</w:t>
            </w:r>
            <w:r w:rsidR="00281339">
              <w:rPr>
                <w:rFonts w:ascii="Meiryo UI" w:eastAsia="Meiryo UI" w:hAnsi="Meiryo UI" w:cs="Meiryo UI" w:hint="eastAsia"/>
                <w:sz w:val="32"/>
                <w:szCs w:val="32"/>
              </w:rPr>
              <w:t>～</w:t>
            </w:r>
          </w:p>
          <w:p w14:paraId="2B0D0CB9" w14:textId="77777777" w:rsidR="00792A54" w:rsidRDefault="00792A54" w:rsidP="00A76C97">
            <w:pPr>
              <w:spacing w:line="120" w:lineRule="exact"/>
              <w:ind w:left="220" w:hangingChars="100" w:hanging="220"/>
              <w:rPr>
                <w:rFonts w:ascii="Meiryo UI" w:eastAsia="Meiryo UI" w:hAnsi="Meiryo UI" w:cs="Meiryo UI"/>
                <w:b/>
                <w:bCs/>
                <w:color w:val="000000" w:themeColor="text1"/>
                <w:sz w:val="22"/>
                <w:u w:val="wave"/>
              </w:rPr>
            </w:pPr>
          </w:p>
          <w:p w14:paraId="2EADDC2A" w14:textId="1A9EF500" w:rsidR="00281339" w:rsidRPr="00A76C97" w:rsidRDefault="00792A54" w:rsidP="00A76C97">
            <w:pPr>
              <w:spacing w:line="300" w:lineRule="exact"/>
              <w:ind w:left="220" w:hangingChars="100" w:hanging="220"/>
              <w:rPr>
                <w:rFonts w:ascii="Meiryo UI" w:eastAsia="Meiryo UI" w:hAnsi="Meiryo UI" w:cs="Meiryo UI" w:hint="eastAsia"/>
                <w:b/>
                <w:bCs/>
                <w:color w:val="000000" w:themeColor="text1"/>
                <w:sz w:val="22"/>
              </w:rPr>
            </w:pPr>
            <w:r w:rsidRPr="00107333">
              <w:rPr>
                <w:rFonts w:ascii="Meiryo UI" w:eastAsia="Meiryo UI" w:hAnsi="Meiryo UI" w:cs="Meiryo UI" w:hint="eastAsia"/>
                <w:b/>
                <w:bCs/>
                <w:color w:val="000000" w:themeColor="text1"/>
                <w:sz w:val="22"/>
                <w:u w:val="wave"/>
              </w:rPr>
              <w:t>※</w:t>
            </w:r>
            <w:r>
              <w:rPr>
                <w:rFonts w:ascii="Meiryo UI" w:eastAsia="Meiryo UI" w:hAnsi="Meiryo UI" w:cs="Meiryo UI" w:hint="eastAsia"/>
                <w:b/>
                <w:bCs/>
                <w:color w:val="000000" w:themeColor="text1"/>
                <w:sz w:val="22"/>
                <w:u w:val="wave"/>
              </w:rPr>
              <w:t xml:space="preserve"> </w:t>
            </w:r>
            <w:r w:rsidRPr="00107333">
              <w:rPr>
                <w:rFonts w:ascii="Meiryo UI" w:eastAsia="Meiryo UI" w:hAnsi="Meiryo UI" w:cs="Meiryo UI" w:hint="eastAsia"/>
                <w:b/>
                <w:bCs/>
                <w:color w:val="000000" w:themeColor="text1"/>
                <w:sz w:val="22"/>
                <w:u w:val="wave"/>
              </w:rPr>
              <w:t>F　オンライン講座はメールでお申込みください</w:t>
            </w:r>
            <w:r>
              <w:rPr>
                <w:rFonts w:ascii="Meiryo UI" w:eastAsia="Meiryo UI" w:hAnsi="Meiryo UI" w:cs="Meiryo UI" w:hint="eastAsia"/>
                <w:b/>
                <w:bCs/>
                <w:color w:val="000000" w:themeColor="text1"/>
                <w:sz w:val="22"/>
                <w:u w:val="wave"/>
              </w:rPr>
              <w:t>。</w:t>
            </w:r>
            <w:r>
              <w:rPr>
                <w:rFonts w:ascii="Meiryo UI" w:eastAsia="Meiryo UI" w:hAnsi="Meiryo UI" w:cs="Meiryo UI"/>
                <w:b/>
                <w:bCs/>
                <w:color w:val="000000" w:themeColor="text1"/>
                <w:sz w:val="22"/>
                <w:u w:val="wave"/>
              </w:rPr>
              <w:br/>
            </w:r>
            <w:r>
              <w:rPr>
                <w:rFonts w:ascii="Meiryo UI" w:eastAsia="Meiryo UI" w:hAnsi="Meiryo UI" w:cs="Meiryo UI" w:hint="eastAsia"/>
                <w:b/>
                <w:bCs/>
                <w:color w:val="000000" w:themeColor="text1"/>
                <w:sz w:val="22"/>
              </w:rPr>
              <w:t>また、</w:t>
            </w:r>
            <w:r w:rsidRPr="00107333">
              <w:rPr>
                <w:rFonts w:ascii="Meiryo UI" w:eastAsia="Meiryo UI" w:hAnsi="Meiryo UI" w:cs="Meiryo UI" w:hint="eastAsia"/>
                <w:b/>
                <w:bCs/>
                <w:color w:val="000000" w:themeColor="text1"/>
                <w:sz w:val="22"/>
              </w:rPr>
              <w:t>オンライン講座の受講方法は財団ＨＰ</w:t>
            </w:r>
            <w:r>
              <w:rPr>
                <w:rFonts w:ascii="Meiryo UI" w:eastAsia="Meiryo UI" w:hAnsi="Meiryo UI" w:cs="Meiryo UI" w:hint="eastAsia"/>
                <w:b/>
                <w:bCs/>
                <w:color w:val="000000" w:themeColor="text1"/>
                <w:sz w:val="22"/>
              </w:rPr>
              <w:t>「文化講座開催事業」</w:t>
            </w:r>
            <w:r w:rsidRPr="00107333">
              <w:rPr>
                <w:rFonts w:ascii="Meiryo UI" w:eastAsia="Meiryo UI" w:hAnsi="Meiryo UI" w:cs="Meiryo UI" w:hint="eastAsia"/>
                <w:b/>
                <w:bCs/>
                <w:color w:val="000000" w:themeColor="text1"/>
                <w:sz w:val="22"/>
              </w:rPr>
              <w:t>を参照してください。</w:t>
            </w:r>
          </w:p>
        </w:tc>
      </w:tr>
      <w:tr w:rsidR="00792A54" w:rsidRPr="00BE21D0" w14:paraId="33C2BD1A" w14:textId="77777777" w:rsidTr="00A76C97">
        <w:trPr>
          <w:trHeight w:val="2617"/>
        </w:trPr>
        <w:tc>
          <w:tcPr>
            <w:tcW w:w="936" w:type="dxa"/>
            <w:tcBorders>
              <w:top w:val="single" w:sz="4" w:space="0" w:color="auto"/>
              <w:left w:val="single" w:sz="4" w:space="0" w:color="auto"/>
              <w:right w:val="nil"/>
            </w:tcBorders>
          </w:tcPr>
          <w:p w14:paraId="6E84DCD9" w14:textId="77777777" w:rsidR="00792A54" w:rsidRPr="00BE21D0" w:rsidRDefault="00792A54" w:rsidP="00A76C97">
            <w:pPr>
              <w:spacing w:line="400" w:lineRule="exact"/>
              <w:rPr>
                <w:rFonts w:ascii="Meiryo UI" w:eastAsia="Meiryo UI" w:hAnsi="Meiryo UI" w:cs="Meiryo UI"/>
                <w:sz w:val="24"/>
                <w:szCs w:val="24"/>
              </w:rPr>
            </w:pPr>
            <w:r w:rsidRPr="00BE21D0">
              <w:rPr>
                <w:rFonts w:ascii="Meiryo UI" w:eastAsia="Meiryo UI" w:hAnsi="Meiryo UI" w:cs="Meiryo UI" w:hint="eastAsia"/>
                <w:sz w:val="24"/>
                <w:szCs w:val="24"/>
              </w:rPr>
              <w:t>（注）</w:t>
            </w:r>
          </w:p>
        </w:tc>
        <w:tc>
          <w:tcPr>
            <w:tcW w:w="9696" w:type="dxa"/>
            <w:gridSpan w:val="6"/>
            <w:tcBorders>
              <w:top w:val="single" w:sz="4" w:space="0" w:color="auto"/>
              <w:left w:val="nil"/>
              <w:right w:val="single" w:sz="4" w:space="0" w:color="auto"/>
            </w:tcBorders>
          </w:tcPr>
          <w:p w14:paraId="7A1953BC" w14:textId="17E8AD02" w:rsidR="00792A54" w:rsidRPr="00BE21D0" w:rsidRDefault="00792A54" w:rsidP="00A76C97">
            <w:pPr>
              <w:spacing w:line="360" w:lineRule="exact"/>
              <w:rPr>
                <w:rFonts w:ascii="Meiryo UI" w:eastAsia="Meiryo UI" w:hAnsi="Meiryo UI" w:cs="Meiryo UI"/>
                <w:sz w:val="24"/>
                <w:szCs w:val="24"/>
              </w:rPr>
            </w:pPr>
            <w:r w:rsidRPr="00BE21D0">
              <w:rPr>
                <w:rFonts w:ascii="Meiryo UI" w:eastAsia="Meiryo UI" w:hAnsi="Meiryo UI" w:cs="Meiryo UI" w:hint="eastAsia"/>
                <w:sz w:val="24"/>
                <w:szCs w:val="24"/>
              </w:rPr>
              <w:t>１　年齢は、申込時の年齢をご記入ください。</w:t>
            </w:r>
          </w:p>
          <w:p w14:paraId="38AE4A82" w14:textId="395A09A3" w:rsidR="00792A54" w:rsidRPr="00BE21D0" w:rsidRDefault="00792A54" w:rsidP="00A76C97">
            <w:pPr>
              <w:spacing w:line="360" w:lineRule="exact"/>
              <w:rPr>
                <w:rFonts w:ascii="Meiryo UI" w:eastAsia="Meiryo UI" w:hAnsi="Meiryo UI" w:cs="Meiryo UI"/>
                <w:sz w:val="24"/>
                <w:szCs w:val="24"/>
              </w:rPr>
            </w:pPr>
            <w:r w:rsidRPr="00BE21D0">
              <w:rPr>
                <w:rFonts w:ascii="Meiryo UI" w:eastAsia="Meiryo UI" w:hAnsi="Meiryo UI" w:cs="Meiryo UI" w:hint="eastAsia"/>
                <w:sz w:val="24"/>
                <w:szCs w:val="24"/>
              </w:rPr>
              <w:t>２　オンライン講座の通信料等は受講者様のご負担となります。</w:t>
            </w:r>
          </w:p>
          <w:p w14:paraId="1DEFB174" w14:textId="68ECB5D0" w:rsidR="00281339" w:rsidRPr="00BE21D0" w:rsidRDefault="00792A54" w:rsidP="00A76C97">
            <w:pPr>
              <w:spacing w:line="360" w:lineRule="exact"/>
              <w:ind w:left="240" w:hangingChars="100" w:hanging="240"/>
              <w:rPr>
                <w:rFonts w:ascii="Meiryo UI" w:eastAsia="Meiryo UI" w:hAnsi="Meiryo UI" w:cs="Meiryo UI"/>
                <w:color w:val="000000" w:themeColor="text1"/>
                <w:sz w:val="24"/>
                <w:szCs w:val="24"/>
              </w:rPr>
            </w:pPr>
            <w:r w:rsidRPr="00BE21D0">
              <w:rPr>
                <w:rFonts w:ascii="Meiryo UI" w:eastAsia="Meiryo UI" w:hAnsi="Meiryo UI" w:cs="Meiryo UI" w:hint="eastAsia"/>
                <w:color w:val="000000" w:themeColor="text1"/>
                <w:sz w:val="24"/>
                <w:szCs w:val="24"/>
              </w:rPr>
              <w:t>３</w:t>
            </w:r>
            <w:r w:rsidRPr="00BE21D0">
              <w:rPr>
                <w:rFonts w:ascii="Meiryo UI" w:eastAsia="Meiryo UI" w:hAnsi="Meiryo UI" w:cs="Meiryo UI" w:hint="eastAsia"/>
                <w:color w:val="FF0000"/>
                <w:sz w:val="24"/>
                <w:szCs w:val="24"/>
              </w:rPr>
              <w:t xml:space="preserve">　</w:t>
            </w:r>
            <w:r w:rsidRPr="00BE21D0">
              <w:rPr>
                <w:rFonts w:ascii="Meiryo UI" w:eastAsia="Meiryo UI" w:hAnsi="Meiryo UI" w:cs="Meiryo UI" w:hint="eastAsia"/>
                <w:color w:val="000000" w:themeColor="text1"/>
                <w:sz w:val="24"/>
                <w:szCs w:val="24"/>
              </w:rPr>
              <w:t>受講料のお支払いは</w:t>
            </w:r>
            <w:r w:rsidR="00281339" w:rsidRPr="00BE21D0">
              <w:rPr>
                <w:rFonts w:ascii="Meiryo UI" w:eastAsia="Meiryo UI" w:hAnsi="Meiryo UI" w:cs="Meiryo UI" w:hint="eastAsia"/>
                <w:color w:val="000000" w:themeColor="text1"/>
                <w:sz w:val="24"/>
                <w:szCs w:val="24"/>
              </w:rPr>
              <w:t>対面講座、オンライン講座ともに</w:t>
            </w:r>
            <w:r w:rsidRPr="00BE21D0">
              <w:rPr>
                <w:rFonts w:ascii="Meiryo UI" w:eastAsia="Meiryo UI" w:hAnsi="Meiryo UI" w:cs="Meiryo UI" w:hint="eastAsia"/>
                <w:color w:val="000000" w:themeColor="text1"/>
                <w:sz w:val="24"/>
                <w:szCs w:val="24"/>
              </w:rPr>
              <w:t>指定口座へのお振込みをお願いします。</w:t>
            </w:r>
          </w:p>
          <w:p w14:paraId="116D36C5" w14:textId="4F6FC81F" w:rsidR="00792A54" w:rsidRPr="00BE21D0" w:rsidRDefault="00792A54" w:rsidP="00A76C97">
            <w:pPr>
              <w:spacing w:line="360" w:lineRule="exact"/>
              <w:ind w:leftChars="100" w:left="210"/>
              <w:rPr>
                <w:rFonts w:ascii="Meiryo UI" w:eastAsia="Meiryo UI" w:hAnsi="Meiryo UI" w:cs="Meiryo UI"/>
                <w:color w:val="000000" w:themeColor="text1"/>
                <w:sz w:val="24"/>
                <w:szCs w:val="24"/>
                <w:u w:val="thick"/>
              </w:rPr>
            </w:pPr>
            <w:r w:rsidRPr="00BE21D0">
              <w:rPr>
                <w:rFonts w:ascii="Meiryo UI" w:eastAsia="Meiryo UI" w:hAnsi="Meiryo UI" w:cs="Meiryo UI" w:hint="eastAsia"/>
                <w:color w:val="000000" w:themeColor="text1"/>
                <w:sz w:val="24"/>
                <w:szCs w:val="24"/>
              </w:rPr>
              <w:t>その際、手数料は</w:t>
            </w:r>
            <w:r w:rsidRPr="00BE21D0">
              <w:rPr>
                <w:rFonts w:ascii="Meiryo UI" w:eastAsia="Meiryo UI" w:hAnsi="Meiryo UI" w:cs="Meiryo UI" w:hint="eastAsia"/>
                <w:sz w:val="24"/>
                <w:szCs w:val="24"/>
              </w:rPr>
              <w:t>受講者様のご負担となります。</w:t>
            </w:r>
            <w:r w:rsidRPr="00BE21D0">
              <w:rPr>
                <w:rFonts w:ascii="Meiryo UI" w:eastAsia="Meiryo UI" w:hAnsi="Meiryo UI" w:cs="Meiryo UI" w:hint="eastAsia"/>
                <w:color w:val="000000" w:themeColor="text1"/>
                <w:sz w:val="24"/>
                <w:szCs w:val="24"/>
                <w:u w:val="thick"/>
              </w:rPr>
              <w:t>詳細は受講決定後にお知らせします。</w:t>
            </w:r>
          </w:p>
          <w:p w14:paraId="32373218" w14:textId="1941AFFE" w:rsidR="00792A54" w:rsidRPr="00BE21D0" w:rsidRDefault="00792A54" w:rsidP="00A76C97">
            <w:pPr>
              <w:spacing w:line="360" w:lineRule="exact"/>
              <w:rPr>
                <w:rFonts w:ascii="Meiryo UI" w:eastAsia="Meiryo UI" w:hAnsi="Meiryo UI" w:cs="Meiryo UI"/>
                <w:color w:val="000000" w:themeColor="text1"/>
                <w:sz w:val="24"/>
                <w:szCs w:val="24"/>
              </w:rPr>
            </w:pPr>
            <w:r w:rsidRPr="00BE21D0">
              <w:rPr>
                <w:rFonts w:ascii="Meiryo UI" w:eastAsia="Meiryo UI" w:hAnsi="Meiryo UI" w:cs="Meiryo UI" w:hint="eastAsia"/>
                <w:sz w:val="24"/>
                <w:szCs w:val="24"/>
              </w:rPr>
              <w:t>４　講座を延期(中止)する場合は、郵便またはメール</w:t>
            </w:r>
            <w:r w:rsidR="0070115A" w:rsidRPr="00BE21D0">
              <w:rPr>
                <w:rFonts w:ascii="Meiryo UI" w:eastAsia="Meiryo UI" w:hAnsi="Meiryo UI" w:cs="Meiryo UI" w:hint="eastAsia"/>
                <w:sz w:val="24"/>
                <w:szCs w:val="24"/>
              </w:rPr>
              <w:t>等</w:t>
            </w:r>
            <w:r w:rsidRPr="00BE21D0">
              <w:rPr>
                <w:rFonts w:ascii="Meiryo UI" w:eastAsia="Meiryo UI" w:hAnsi="Meiryo UI" w:cs="Meiryo UI" w:hint="eastAsia"/>
                <w:sz w:val="24"/>
                <w:szCs w:val="24"/>
              </w:rPr>
              <w:t>を通じてご連絡します。</w:t>
            </w:r>
          </w:p>
          <w:p w14:paraId="25DAD95E" w14:textId="1D0C3127" w:rsidR="00792A54" w:rsidRPr="00BE21D0" w:rsidRDefault="00792A54" w:rsidP="00A76C97">
            <w:pPr>
              <w:spacing w:line="360" w:lineRule="exact"/>
              <w:rPr>
                <w:rFonts w:ascii="Meiryo UI" w:eastAsia="Meiryo UI" w:hAnsi="Meiryo UI" w:cs="Meiryo UI"/>
                <w:sz w:val="24"/>
                <w:szCs w:val="24"/>
              </w:rPr>
            </w:pPr>
            <w:r w:rsidRPr="00BE21D0">
              <w:rPr>
                <w:rFonts w:ascii="Meiryo UI" w:eastAsia="Meiryo UI" w:hAnsi="Meiryo UI" w:cs="Meiryo UI" w:hint="eastAsia"/>
                <w:sz w:val="24"/>
                <w:szCs w:val="24"/>
              </w:rPr>
              <w:t>５　個人情報の取扱いは、公益財団法人愛媛県文化振興財団が管理し、</w:t>
            </w:r>
          </w:p>
          <w:p w14:paraId="22265620" w14:textId="0AAE8401" w:rsidR="00792A54" w:rsidRPr="00BE21D0" w:rsidRDefault="00792A54" w:rsidP="00A76C97">
            <w:pPr>
              <w:spacing w:line="360" w:lineRule="exact"/>
              <w:ind w:firstLineChars="100" w:firstLine="240"/>
              <w:rPr>
                <w:rFonts w:ascii="Meiryo UI" w:eastAsia="Meiryo UI" w:hAnsi="Meiryo UI" w:cs="Meiryo UI"/>
                <w:sz w:val="24"/>
                <w:szCs w:val="24"/>
              </w:rPr>
            </w:pPr>
            <w:r w:rsidRPr="00BE21D0">
              <w:rPr>
                <w:rFonts w:ascii="Meiryo UI" w:eastAsia="Meiryo UI" w:hAnsi="Meiryo UI" w:cs="Meiryo UI" w:hint="eastAsia"/>
                <w:sz w:val="24"/>
                <w:szCs w:val="24"/>
              </w:rPr>
              <w:t xml:space="preserve">　公益財団法人愛媛県文化振興財団個人情報保護方針に基づき適正に取り扱います。</w:t>
            </w:r>
          </w:p>
        </w:tc>
      </w:tr>
    </w:tbl>
    <w:p w14:paraId="5F59D919" w14:textId="003908E3" w:rsidR="006B646F" w:rsidRPr="00BE21D0" w:rsidRDefault="00A76C97" w:rsidP="00C46B92">
      <w:pPr>
        <w:widowControl/>
        <w:spacing w:line="340" w:lineRule="exact"/>
        <w:jc w:val="left"/>
        <w:rPr>
          <w:rFonts w:ascii="Meiryo UI" w:eastAsia="Meiryo UI" w:hAnsi="Meiryo UI" w:cs="Meiryo UI"/>
          <w:b/>
          <w:noProof/>
          <w:kern w:val="0"/>
          <w:sz w:val="24"/>
          <w:szCs w:val="24"/>
          <w:u w:val="single"/>
        </w:rPr>
      </w:pPr>
      <w:r w:rsidRPr="00BE21D0">
        <w:rPr>
          <w:noProof/>
          <w:sz w:val="24"/>
          <w:szCs w:val="24"/>
        </w:rPr>
        <mc:AlternateContent>
          <mc:Choice Requires="wps">
            <w:drawing>
              <wp:anchor distT="0" distB="0" distL="114300" distR="114300" simplePos="0" relativeHeight="251776000" behindDoc="0" locked="0" layoutInCell="1" allowOverlap="1" wp14:anchorId="08609E9B" wp14:editId="6933807E">
                <wp:simplePos x="0" y="0"/>
                <wp:positionH relativeFrom="column">
                  <wp:posOffset>5845773</wp:posOffset>
                </wp:positionH>
                <wp:positionV relativeFrom="paragraph">
                  <wp:posOffset>8969824</wp:posOffset>
                </wp:positionV>
                <wp:extent cx="866775" cy="647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66775" cy="647700"/>
                        </a:xfrm>
                        <a:prstGeom prst="rect">
                          <a:avLst/>
                        </a:prstGeom>
                        <a:noFill/>
                        <a:ln w="6350">
                          <a:noFill/>
                        </a:ln>
                      </wps:spPr>
                      <wps:txbx>
                        <w:txbxContent>
                          <w:p w14:paraId="73E5FC69" w14:textId="7777777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申込メール</w:t>
                            </w:r>
                          </w:p>
                          <w:p w14:paraId="202C8306" w14:textId="2FCD5942"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アドレス</w:t>
                            </w:r>
                          </w:p>
                          <w:p w14:paraId="704B2B5C" w14:textId="7CB4EF9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9E9B" id="テキスト ボックス 9" o:spid="_x0000_s1027" type="#_x0000_t202" style="position:absolute;margin-left:460.3pt;margin-top:706.3pt;width:68.25pt;height:5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eGAIAADI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" filled="f" stroked="f" strokeweight=".5pt">
                <v:textbox>
                  <w:txbxContent>
                    <w:p w14:paraId="73E5FC69" w14:textId="7777777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申込メール</w:t>
                      </w:r>
                    </w:p>
                    <w:p w14:paraId="202C8306" w14:textId="2FCD5942"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アドレス</w:t>
                      </w:r>
                    </w:p>
                    <w:p w14:paraId="704B2B5C" w14:textId="7CB4EF9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QRコード</w:t>
                      </w:r>
                    </w:p>
                  </w:txbxContent>
                </v:textbox>
              </v:shape>
            </w:pict>
          </mc:Fallback>
        </mc:AlternateContent>
      </w:r>
      <w:r w:rsidRPr="00BE21D0">
        <w:rPr>
          <w:noProof/>
          <w:sz w:val="24"/>
          <w:szCs w:val="24"/>
        </w:rPr>
        <w:drawing>
          <wp:anchor distT="0" distB="0" distL="114300" distR="114300" simplePos="0" relativeHeight="251769856" behindDoc="0" locked="0" layoutInCell="1" allowOverlap="1" wp14:anchorId="2A31E435" wp14:editId="704C0761">
            <wp:simplePos x="0" y="0"/>
            <wp:positionH relativeFrom="margin">
              <wp:posOffset>5866839</wp:posOffset>
            </wp:positionH>
            <wp:positionV relativeFrom="paragraph">
              <wp:posOffset>8332134</wp:posOffset>
            </wp:positionV>
            <wp:extent cx="676275" cy="6762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1D0">
        <w:rPr>
          <w:rFonts w:ascii="Meiryo UI" w:eastAsia="Meiryo UI" w:hAnsi="Meiryo UI" w:cs="Meiryo UI" w:hint="eastAsia"/>
          <w:noProof/>
          <w:kern w:val="0"/>
          <w:sz w:val="24"/>
          <w:szCs w:val="24"/>
        </w:rPr>
        <w:drawing>
          <wp:anchor distT="0" distB="0" distL="114300" distR="114300" simplePos="0" relativeHeight="251774976" behindDoc="0" locked="0" layoutInCell="1" allowOverlap="1" wp14:anchorId="11837AA6" wp14:editId="0CD90225">
            <wp:simplePos x="0" y="0"/>
            <wp:positionH relativeFrom="column">
              <wp:posOffset>3522270</wp:posOffset>
            </wp:positionH>
            <wp:positionV relativeFrom="paragraph">
              <wp:posOffset>8163821</wp:posOffset>
            </wp:positionV>
            <wp:extent cx="2068795" cy="1581150"/>
            <wp:effectExtent l="0" t="0" r="825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79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0C3" w:rsidRPr="00BE21D0">
        <w:rPr>
          <w:rFonts w:ascii="Meiryo UI" w:eastAsia="Meiryo UI" w:hAnsi="Meiryo UI" w:cs="Meiryo UI"/>
          <w:noProof/>
          <w:sz w:val="24"/>
          <w:szCs w:val="24"/>
        </w:rPr>
        <mc:AlternateContent>
          <mc:Choice Requires="wps">
            <w:drawing>
              <wp:anchor distT="45720" distB="45720" distL="114300" distR="114300" simplePos="0" relativeHeight="251754496" behindDoc="0" locked="0" layoutInCell="1" allowOverlap="1" wp14:anchorId="7435D72B" wp14:editId="06226B32">
                <wp:simplePos x="0" y="0"/>
                <wp:positionH relativeFrom="margin">
                  <wp:posOffset>-22748</wp:posOffset>
                </wp:positionH>
                <wp:positionV relativeFrom="paragraph">
                  <wp:posOffset>8114815</wp:posOffset>
                </wp:positionV>
                <wp:extent cx="6819900" cy="1737360"/>
                <wp:effectExtent l="0" t="0" r="19050" b="1524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37360"/>
                        </a:xfrm>
                        <a:prstGeom prst="rect">
                          <a:avLst/>
                        </a:prstGeom>
                        <a:noFill/>
                        <a:ln w="9525">
                          <a:solidFill>
                            <a:srgbClr val="000000"/>
                          </a:solidFill>
                          <a:miter lim="800000"/>
                          <a:headEnd/>
                          <a:tailEnd/>
                        </a:ln>
                      </wps:spPr>
                      <wps:txbx>
                        <w:txbxContent>
                          <w:p w14:paraId="47663521"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14:paraId="3711143F" w14:textId="77777777" w:rsidR="00C46B92"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14:paraId="24AFF297" w14:textId="77777777" w:rsidR="00C93DB3" w:rsidRDefault="00C93DB3" w:rsidP="00C46B92">
                            <w:pPr>
                              <w:spacing w:line="360" w:lineRule="exact"/>
                              <w:rPr>
                                <w:rFonts w:ascii="Meiryo UI" w:eastAsia="Meiryo UI" w:hAnsi="Meiryo UI" w:cs="Meiryo UI"/>
                                <w:sz w:val="24"/>
                                <w:szCs w:val="24"/>
                              </w:rPr>
                            </w:pPr>
                            <w:r>
                              <w:rPr>
                                <w:rFonts w:ascii="Meiryo UI" w:eastAsia="Meiryo UI" w:hAnsi="Meiryo UI" w:cs="Meiryo UI" w:hint="eastAsia"/>
                                <w:sz w:val="24"/>
                                <w:szCs w:val="24"/>
                              </w:rPr>
                              <w:t>えひめ文化振興コンソーシアム　代表団体</w:t>
                            </w:r>
                          </w:p>
                          <w:p w14:paraId="254285E3" w14:textId="78B94174" w:rsidR="00C46B92" w:rsidRPr="006B1E45" w:rsidRDefault="00265832" w:rsidP="00C46B9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公益財団法人　</w:t>
                            </w:r>
                            <w:r w:rsidR="00C46B92" w:rsidRPr="006B1E45">
                              <w:rPr>
                                <w:rFonts w:ascii="Meiryo UI" w:eastAsia="Meiryo UI" w:hAnsi="Meiryo UI" w:cs="Meiryo UI" w:hint="eastAsia"/>
                                <w:sz w:val="24"/>
                                <w:szCs w:val="24"/>
                              </w:rPr>
                              <w:t>愛媛県</w:t>
                            </w:r>
                            <w:r w:rsidR="00C46B92" w:rsidRPr="006B1E45">
                              <w:rPr>
                                <w:rFonts w:ascii="Meiryo UI" w:eastAsia="Meiryo UI" w:hAnsi="Meiryo UI" w:cs="Meiryo UI"/>
                                <w:sz w:val="24"/>
                                <w:szCs w:val="24"/>
                              </w:rPr>
                              <w:t>文化振興財団</w:t>
                            </w:r>
                          </w:p>
                          <w:p w14:paraId="04171682" w14:textId="001CC6B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sz w:val="24"/>
                                <w:szCs w:val="24"/>
                              </w:rPr>
                              <w:t>総務事業部</w:t>
                            </w:r>
                            <w:r w:rsidR="008F20C3">
                              <w:rPr>
                                <w:rFonts w:ascii="Meiryo UI" w:eastAsia="Meiryo UI" w:hAnsi="Meiryo UI" w:cs="Meiryo UI" w:hint="eastAsia"/>
                                <w:sz w:val="24"/>
                                <w:szCs w:val="24"/>
                              </w:rPr>
                              <w:t xml:space="preserve">　文化講座　担当</w:t>
                            </w:r>
                          </w:p>
                          <w:p w14:paraId="661C5D4E" w14:textId="3BDB6626"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 xml:space="preserve">089-927-4777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14:paraId="5674B7E1" w14:textId="06E31254" w:rsidR="00504C2E" w:rsidRDefault="00C46B92" w:rsidP="00504C2E">
                            <w:pPr>
                              <w:spacing w:line="300" w:lineRule="exact"/>
                              <w:rPr>
                                <w:rFonts w:ascii="Meiryo UI" w:eastAsia="Meiryo UI" w:hAnsi="Meiryo UI" w:cs="Meiryo UI"/>
                              </w:rPr>
                            </w:pP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hyperlink r:id="rId10" w:history="1">
                              <w:r w:rsidR="00504C2E" w:rsidRPr="00F300DB">
                                <w:rPr>
                                  <w:rStyle w:val="aa"/>
                                  <w:rFonts w:ascii="Meiryo UI" w:eastAsia="Meiryo UI" w:hAnsi="Meiryo UI" w:cs="Meiryo UI"/>
                                  <w:color w:val="000000" w:themeColor="text1"/>
                                  <w:kern w:val="0"/>
                                </w:rPr>
                                <w:t>bunkakouza</w:t>
                              </w:r>
                              <w:r w:rsidR="00504C2E" w:rsidRPr="00F300DB">
                                <w:rPr>
                                  <w:rStyle w:val="aa"/>
                                  <w:rFonts w:ascii="Meiryo UI" w:eastAsia="Meiryo UI" w:hAnsi="Meiryo UI" w:cs="Meiryo UI" w:hint="eastAsia"/>
                                  <w:color w:val="000000" w:themeColor="text1"/>
                                  <w:kern w:val="0"/>
                                </w:rPr>
                                <w:t>@ecf.or.jp</w:t>
                              </w:r>
                            </w:hyperlink>
                          </w:p>
                          <w:p w14:paraId="69346501" w14:textId="56BF10C6" w:rsidR="00C46B92" w:rsidRPr="00504C2E" w:rsidRDefault="00C46B92" w:rsidP="00C46B92">
                            <w:pPr>
                              <w:spacing w:line="360" w:lineRule="exact"/>
                              <w:rPr>
                                <w:rFonts w:ascii="Meiryo UI" w:eastAsia="Meiryo UI" w:hAnsi="Meiryo UI" w:cs="Meiryo UI"/>
                                <w:sz w:val="24"/>
                                <w:szCs w:val="24"/>
                              </w:rPr>
                            </w:pPr>
                          </w:p>
                          <w:p w14:paraId="1A13D83E" w14:textId="77777777" w:rsidR="00C46B92" w:rsidRPr="006B1E45" w:rsidRDefault="00C46B92" w:rsidP="00C46B92">
                            <w:pPr>
                              <w:spacing w:line="320" w:lineRule="exact"/>
                              <w:rPr>
                                <w:rFonts w:ascii="Meiryo UI" w:eastAsia="Meiryo UI" w:hAnsi="Meiryo UI" w:cs="Meiryo U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35D72B" id="テキスト ボックス 2" o:spid="_x0000_s1028" type="#_x0000_t202" style="position:absolute;margin-left:-1.8pt;margin-top:638.95pt;width:537pt;height:136.8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" filled="f">
                <v:textbox>
                  <w:txbxContent>
                    <w:p w14:paraId="47663521"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14:paraId="3711143F" w14:textId="77777777" w:rsidR="00C46B92"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14:paraId="24AFF297" w14:textId="77777777" w:rsidR="00C93DB3" w:rsidRDefault="00C93DB3" w:rsidP="00C46B92">
                      <w:pPr>
                        <w:spacing w:line="360" w:lineRule="exact"/>
                        <w:rPr>
                          <w:rFonts w:ascii="Meiryo UI" w:eastAsia="Meiryo UI" w:hAnsi="Meiryo UI" w:cs="Meiryo UI"/>
                          <w:sz w:val="24"/>
                          <w:szCs w:val="24"/>
                        </w:rPr>
                      </w:pPr>
                      <w:r>
                        <w:rPr>
                          <w:rFonts w:ascii="Meiryo UI" w:eastAsia="Meiryo UI" w:hAnsi="Meiryo UI" w:cs="Meiryo UI" w:hint="eastAsia"/>
                          <w:sz w:val="24"/>
                          <w:szCs w:val="24"/>
                        </w:rPr>
                        <w:t>えひめ文化振興コンソーシアム　代表団体</w:t>
                      </w:r>
                    </w:p>
                    <w:p w14:paraId="254285E3" w14:textId="78B94174" w:rsidR="00C46B92" w:rsidRPr="006B1E45" w:rsidRDefault="00265832" w:rsidP="00C46B9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公益財団法人　</w:t>
                      </w:r>
                      <w:r w:rsidR="00C46B92" w:rsidRPr="006B1E45">
                        <w:rPr>
                          <w:rFonts w:ascii="Meiryo UI" w:eastAsia="Meiryo UI" w:hAnsi="Meiryo UI" w:cs="Meiryo UI" w:hint="eastAsia"/>
                          <w:sz w:val="24"/>
                          <w:szCs w:val="24"/>
                        </w:rPr>
                        <w:t>愛媛県</w:t>
                      </w:r>
                      <w:r w:rsidR="00C46B92" w:rsidRPr="006B1E45">
                        <w:rPr>
                          <w:rFonts w:ascii="Meiryo UI" w:eastAsia="Meiryo UI" w:hAnsi="Meiryo UI" w:cs="Meiryo UI"/>
                          <w:sz w:val="24"/>
                          <w:szCs w:val="24"/>
                        </w:rPr>
                        <w:t>文化振興財団</w:t>
                      </w:r>
                    </w:p>
                    <w:p w14:paraId="04171682" w14:textId="001CC6B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sz w:val="24"/>
                          <w:szCs w:val="24"/>
                        </w:rPr>
                        <w:t>総務事業部</w:t>
                      </w:r>
                      <w:r w:rsidR="008F20C3">
                        <w:rPr>
                          <w:rFonts w:ascii="Meiryo UI" w:eastAsia="Meiryo UI" w:hAnsi="Meiryo UI" w:cs="Meiryo UI" w:hint="eastAsia"/>
                          <w:sz w:val="24"/>
                          <w:szCs w:val="24"/>
                        </w:rPr>
                        <w:t xml:space="preserve">　文化講座　担当</w:t>
                      </w:r>
                    </w:p>
                    <w:p w14:paraId="661C5D4E" w14:textId="3BDB6626"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 xml:space="preserve">089-927-4777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14:paraId="5674B7E1" w14:textId="06E31254" w:rsidR="00504C2E" w:rsidRDefault="00C46B92" w:rsidP="00504C2E">
                      <w:pPr>
                        <w:spacing w:line="300" w:lineRule="exact"/>
                        <w:rPr>
                          <w:rFonts w:ascii="Meiryo UI" w:eastAsia="Meiryo UI" w:hAnsi="Meiryo UI" w:cs="Meiryo UI"/>
                        </w:rPr>
                      </w:pP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hyperlink r:id="rId11" w:history="1">
                        <w:r w:rsidR="00504C2E" w:rsidRPr="00F300DB">
                          <w:rPr>
                            <w:rStyle w:val="aa"/>
                            <w:rFonts w:ascii="Meiryo UI" w:eastAsia="Meiryo UI" w:hAnsi="Meiryo UI" w:cs="Meiryo UI"/>
                            <w:color w:val="000000" w:themeColor="text1"/>
                            <w:kern w:val="0"/>
                          </w:rPr>
                          <w:t>bunkakouza</w:t>
                        </w:r>
                        <w:r w:rsidR="00504C2E" w:rsidRPr="00F300DB">
                          <w:rPr>
                            <w:rStyle w:val="aa"/>
                            <w:rFonts w:ascii="Meiryo UI" w:eastAsia="Meiryo UI" w:hAnsi="Meiryo UI" w:cs="Meiryo UI" w:hint="eastAsia"/>
                            <w:color w:val="000000" w:themeColor="text1"/>
                            <w:kern w:val="0"/>
                          </w:rPr>
                          <w:t>@ecf.or.jp</w:t>
                        </w:r>
                      </w:hyperlink>
                    </w:p>
                    <w:p w14:paraId="69346501" w14:textId="56BF10C6" w:rsidR="00C46B92" w:rsidRPr="00504C2E" w:rsidRDefault="00C46B92" w:rsidP="00C46B92">
                      <w:pPr>
                        <w:spacing w:line="360" w:lineRule="exact"/>
                        <w:rPr>
                          <w:rFonts w:ascii="Meiryo UI" w:eastAsia="Meiryo UI" w:hAnsi="Meiryo UI" w:cs="Meiryo UI"/>
                          <w:sz w:val="24"/>
                          <w:szCs w:val="24"/>
                        </w:rPr>
                      </w:pPr>
                    </w:p>
                    <w:p w14:paraId="1A13D83E" w14:textId="77777777" w:rsidR="00C46B92" w:rsidRPr="006B1E45" w:rsidRDefault="00C46B92" w:rsidP="00C46B92">
                      <w:pPr>
                        <w:spacing w:line="320" w:lineRule="exact"/>
                        <w:rPr>
                          <w:rFonts w:ascii="Meiryo UI" w:eastAsia="Meiryo UI" w:hAnsi="Meiryo UI" w:cs="Meiryo UI"/>
                          <w:sz w:val="24"/>
                          <w:szCs w:val="24"/>
                        </w:rPr>
                      </w:pPr>
                    </w:p>
                  </w:txbxContent>
                </v:textbox>
                <w10:wrap anchorx="margin"/>
              </v:shape>
            </w:pict>
          </mc:Fallback>
        </mc:AlternateContent>
      </w:r>
      <w:r w:rsidR="002C6D6B" w:rsidRPr="00BE21D0">
        <w:rPr>
          <w:rFonts w:ascii="Meiryo UI" w:eastAsia="Meiryo UI" w:hAnsi="Meiryo UI" w:cs="Meiryo UI" w:hint="eastAsia"/>
          <w:b/>
          <w:noProof/>
          <w:kern w:val="0"/>
          <w:sz w:val="24"/>
          <w:szCs w:val="24"/>
          <w:u w:val="single"/>
        </w:rPr>
        <w:t>FAX番号：089-927-4778</w:t>
      </w:r>
      <w:r w:rsidR="002C6D6B" w:rsidRPr="00BE21D0">
        <w:rPr>
          <w:rFonts w:ascii="Meiryo UI" w:eastAsia="Meiryo UI" w:hAnsi="Meiryo UI" w:cs="Meiryo UI" w:hint="eastAsia"/>
          <w:noProof/>
          <w:kern w:val="0"/>
          <w:sz w:val="24"/>
          <w:szCs w:val="24"/>
        </w:rPr>
        <w:t xml:space="preserve">　　（公財）愛媛県文化振興財団　総務事業部</w:t>
      </w:r>
      <w:r w:rsidR="0005078A" w:rsidRPr="00BE21D0">
        <w:rPr>
          <w:rFonts w:ascii="Meiryo UI" w:eastAsia="Meiryo UI" w:hAnsi="Meiryo UI" w:cs="Meiryo UI" w:hint="eastAsia"/>
          <w:noProof/>
          <w:kern w:val="0"/>
          <w:sz w:val="24"/>
          <w:szCs w:val="24"/>
        </w:rPr>
        <w:t xml:space="preserve"> </w:t>
      </w:r>
      <w:r w:rsidR="002C6D6B" w:rsidRPr="00BE21D0">
        <w:rPr>
          <w:rFonts w:ascii="Meiryo UI" w:eastAsia="Meiryo UI" w:hAnsi="Meiryo UI" w:cs="Meiryo UI" w:hint="eastAsia"/>
          <w:noProof/>
          <w:kern w:val="0"/>
          <w:sz w:val="24"/>
          <w:szCs w:val="24"/>
        </w:rPr>
        <w:t xml:space="preserve">　あて</w:t>
      </w:r>
    </w:p>
    <w:sectPr w:rsidR="006B646F" w:rsidRPr="00BE21D0" w:rsidSect="002B08DC">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E063" w14:textId="77777777" w:rsidR="002B08DC" w:rsidRDefault="002B08DC" w:rsidP="0021710A">
      <w:r>
        <w:separator/>
      </w:r>
    </w:p>
  </w:endnote>
  <w:endnote w:type="continuationSeparator" w:id="0">
    <w:p w14:paraId="706E9BCD" w14:textId="77777777" w:rsidR="002B08DC" w:rsidRDefault="002B08DC" w:rsidP="0021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80F1" w14:textId="77777777" w:rsidR="002B08DC" w:rsidRDefault="002B08DC" w:rsidP="0021710A">
      <w:r>
        <w:separator/>
      </w:r>
    </w:p>
  </w:footnote>
  <w:footnote w:type="continuationSeparator" w:id="0">
    <w:p w14:paraId="6ACBA66D" w14:textId="77777777" w:rsidR="002B08DC" w:rsidRDefault="002B08DC" w:rsidP="00217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4D"/>
    <w:rsid w:val="00004A46"/>
    <w:rsid w:val="000130FF"/>
    <w:rsid w:val="000155B2"/>
    <w:rsid w:val="00022DD2"/>
    <w:rsid w:val="00022EB5"/>
    <w:rsid w:val="00025C70"/>
    <w:rsid w:val="000261DF"/>
    <w:rsid w:val="00045062"/>
    <w:rsid w:val="0005078A"/>
    <w:rsid w:val="00050BBA"/>
    <w:rsid w:val="00054080"/>
    <w:rsid w:val="00091AC0"/>
    <w:rsid w:val="0009522A"/>
    <w:rsid w:val="000A0A69"/>
    <w:rsid w:val="000B2E74"/>
    <w:rsid w:val="000B47AB"/>
    <w:rsid w:val="000C07E3"/>
    <w:rsid w:val="000D10FA"/>
    <w:rsid w:val="000D2AA1"/>
    <w:rsid w:val="000E671F"/>
    <w:rsid w:val="000F189E"/>
    <w:rsid w:val="000F24F3"/>
    <w:rsid w:val="000F3F1A"/>
    <w:rsid w:val="00101C01"/>
    <w:rsid w:val="0010425E"/>
    <w:rsid w:val="00107333"/>
    <w:rsid w:val="001130ED"/>
    <w:rsid w:val="001244E9"/>
    <w:rsid w:val="001261AC"/>
    <w:rsid w:val="00133B8F"/>
    <w:rsid w:val="00135012"/>
    <w:rsid w:val="0014699D"/>
    <w:rsid w:val="001670DD"/>
    <w:rsid w:val="00171287"/>
    <w:rsid w:val="00183695"/>
    <w:rsid w:val="001877EF"/>
    <w:rsid w:val="001901C8"/>
    <w:rsid w:val="001A573A"/>
    <w:rsid w:val="001A710D"/>
    <w:rsid w:val="001A7BEB"/>
    <w:rsid w:val="001B2D75"/>
    <w:rsid w:val="001B53BD"/>
    <w:rsid w:val="001C3186"/>
    <w:rsid w:val="001C3392"/>
    <w:rsid w:val="001C3871"/>
    <w:rsid w:val="001C6D68"/>
    <w:rsid w:val="001E65BC"/>
    <w:rsid w:val="001F4B74"/>
    <w:rsid w:val="0020505E"/>
    <w:rsid w:val="00213BD4"/>
    <w:rsid w:val="0021710A"/>
    <w:rsid w:val="002300D9"/>
    <w:rsid w:val="002328C5"/>
    <w:rsid w:val="00245932"/>
    <w:rsid w:val="00265832"/>
    <w:rsid w:val="00265C71"/>
    <w:rsid w:val="00267F83"/>
    <w:rsid w:val="00281339"/>
    <w:rsid w:val="00290E30"/>
    <w:rsid w:val="00290F40"/>
    <w:rsid w:val="002A3170"/>
    <w:rsid w:val="002B08DC"/>
    <w:rsid w:val="002C6D6B"/>
    <w:rsid w:val="002D0CE5"/>
    <w:rsid w:val="002E1E82"/>
    <w:rsid w:val="002E3E5B"/>
    <w:rsid w:val="002E491A"/>
    <w:rsid w:val="002F3D8E"/>
    <w:rsid w:val="002F6075"/>
    <w:rsid w:val="00311A4F"/>
    <w:rsid w:val="00325FFC"/>
    <w:rsid w:val="00335D51"/>
    <w:rsid w:val="0034069D"/>
    <w:rsid w:val="003407A8"/>
    <w:rsid w:val="003424B2"/>
    <w:rsid w:val="0035162B"/>
    <w:rsid w:val="00354EFE"/>
    <w:rsid w:val="0036116E"/>
    <w:rsid w:val="00372C7C"/>
    <w:rsid w:val="0039726E"/>
    <w:rsid w:val="003A2380"/>
    <w:rsid w:val="003B77F8"/>
    <w:rsid w:val="003B7E7C"/>
    <w:rsid w:val="003C3D8F"/>
    <w:rsid w:val="003C58B6"/>
    <w:rsid w:val="003D1D80"/>
    <w:rsid w:val="003E0693"/>
    <w:rsid w:val="003F3D85"/>
    <w:rsid w:val="00400C0A"/>
    <w:rsid w:val="0040227B"/>
    <w:rsid w:val="00404E2C"/>
    <w:rsid w:val="00416656"/>
    <w:rsid w:val="00427461"/>
    <w:rsid w:val="0043132E"/>
    <w:rsid w:val="00442298"/>
    <w:rsid w:val="00450FC6"/>
    <w:rsid w:val="00467AAF"/>
    <w:rsid w:val="00480A58"/>
    <w:rsid w:val="0048476F"/>
    <w:rsid w:val="004923B3"/>
    <w:rsid w:val="004942B5"/>
    <w:rsid w:val="00496955"/>
    <w:rsid w:val="004A3987"/>
    <w:rsid w:val="004B1E88"/>
    <w:rsid w:val="004B55F0"/>
    <w:rsid w:val="004C2F85"/>
    <w:rsid w:val="004C4C46"/>
    <w:rsid w:val="004D3572"/>
    <w:rsid w:val="004E6C1F"/>
    <w:rsid w:val="004F346F"/>
    <w:rsid w:val="004F4E5C"/>
    <w:rsid w:val="00501E57"/>
    <w:rsid w:val="00504C2E"/>
    <w:rsid w:val="00507736"/>
    <w:rsid w:val="00513C40"/>
    <w:rsid w:val="005144D3"/>
    <w:rsid w:val="0053065F"/>
    <w:rsid w:val="00535D2B"/>
    <w:rsid w:val="00536FCE"/>
    <w:rsid w:val="00537C63"/>
    <w:rsid w:val="0054179A"/>
    <w:rsid w:val="005573B0"/>
    <w:rsid w:val="0056254F"/>
    <w:rsid w:val="00574BDB"/>
    <w:rsid w:val="00591DAA"/>
    <w:rsid w:val="00597082"/>
    <w:rsid w:val="0059748D"/>
    <w:rsid w:val="00597FAD"/>
    <w:rsid w:val="005A17FA"/>
    <w:rsid w:val="005A41AF"/>
    <w:rsid w:val="005B288A"/>
    <w:rsid w:val="005B5B4C"/>
    <w:rsid w:val="005C73BA"/>
    <w:rsid w:val="005D24EB"/>
    <w:rsid w:val="005D70E1"/>
    <w:rsid w:val="005E7ACC"/>
    <w:rsid w:val="005F2A47"/>
    <w:rsid w:val="005F2E61"/>
    <w:rsid w:val="005F3D50"/>
    <w:rsid w:val="005F69BE"/>
    <w:rsid w:val="005F73EF"/>
    <w:rsid w:val="006025FC"/>
    <w:rsid w:val="0060405A"/>
    <w:rsid w:val="006040E9"/>
    <w:rsid w:val="00606072"/>
    <w:rsid w:val="00606D00"/>
    <w:rsid w:val="00620F7F"/>
    <w:rsid w:val="0062180A"/>
    <w:rsid w:val="0062642D"/>
    <w:rsid w:val="00633D8C"/>
    <w:rsid w:val="00650402"/>
    <w:rsid w:val="00655ABE"/>
    <w:rsid w:val="00657D08"/>
    <w:rsid w:val="00662605"/>
    <w:rsid w:val="00671E48"/>
    <w:rsid w:val="00676016"/>
    <w:rsid w:val="00682FAA"/>
    <w:rsid w:val="0068462C"/>
    <w:rsid w:val="00692323"/>
    <w:rsid w:val="0069693C"/>
    <w:rsid w:val="006A0F6D"/>
    <w:rsid w:val="006A1F5F"/>
    <w:rsid w:val="006A2C32"/>
    <w:rsid w:val="006A75B0"/>
    <w:rsid w:val="006B646F"/>
    <w:rsid w:val="006D1047"/>
    <w:rsid w:val="006D60BA"/>
    <w:rsid w:val="0070115A"/>
    <w:rsid w:val="00704B27"/>
    <w:rsid w:val="00704DFA"/>
    <w:rsid w:val="0070559D"/>
    <w:rsid w:val="007113C1"/>
    <w:rsid w:val="00740321"/>
    <w:rsid w:val="00743E57"/>
    <w:rsid w:val="00745FBA"/>
    <w:rsid w:val="00756C92"/>
    <w:rsid w:val="00764B52"/>
    <w:rsid w:val="007774BF"/>
    <w:rsid w:val="0078340A"/>
    <w:rsid w:val="00792A54"/>
    <w:rsid w:val="007A0973"/>
    <w:rsid w:val="007C14FF"/>
    <w:rsid w:val="007C1C33"/>
    <w:rsid w:val="007C2112"/>
    <w:rsid w:val="007C2EEF"/>
    <w:rsid w:val="007D4AB2"/>
    <w:rsid w:val="007D5BCE"/>
    <w:rsid w:val="007E0487"/>
    <w:rsid w:val="007E1656"/>
    <w:rsid w:val="007E2CD1"/>
    <w:rsid w:val="007E3720"/>
    <w:rsid w:val="007F303A"/>
    <w:rsid w:val="00804929"/>
    <w:rsid w:val="00822DAF"/>
    <w:rsid w:val="00823DB5"/>
    <w:rsid w:val="00826B3F"/>
    <w:rsid w:val="00830BF0"/>
    <w:rsid w:val="00833DB4"/>
    <w:rsid w:val="00841A90"/>
    <w:rsid w:val="0084473B"/>
    <w:rsid w:val="008456E1"/>
    <w:rsid w:val="0085289F"/>
    <w:rsid w:val="008542FE"/>
    <w:rsid w:val="0085630E"/>
    <w:rsid w:val="00863BA4"/>
    <w:rsid w:val="008648FA"/>
    <w:rsid w:val="00866DFA"/>
    <w:rsid w:val="00876E82"/>
    <w:rsid w:val="00885325"/>
    <w:rsid w:val="00890BC1"/>
    <w:rsid w:val="008975A1"/>
    <w:rsid w:val="00897636"/>
    <w:rsid w:val="008C7FD8"/>
    <w:rsid w:val="008D553A"/>
    <w:rsid w:val="008D5ED1"/>
    <w:rsid w:val="008E47DA"/>
    <w:rsid w:val="008F20C3"/>
    <w:rsid w:val="008F4C39"/>
    <w:rsid w:val="008F582C"/>
    <w:rsid w:val="009004EF"/>
    <w:rsid w:val="0091517B"/>
    <w:rsid w:val="00934BA4"/>
    <w:rsid w:val="00934C21"/>
    <w:rsid w:val="00952335"/>
    <w:rsid w:val="009633A9"/>
    <w:rsid w:val="00980D00"/>
    <w:rsid w:val="00982062"/>
    <w:rsid w:val="009838B0"/>
    <w:rsid w:val="009C1EFC"/>
    <w:rsid w:val="009C2346"/>
    <w:rsid w:val="009C42B5"/>
    <w:rsid w:val="009D3B5D"/>
    <w:rsid w:val="009D7327"/>
    <w:rsid w:val="009E28F0"/>
    <w:rsid w:val="009E344D"/>
    <w:rsid w:val="009E5207"/>
    <w:rsid w:val="009E5A8F"/>
    <w:rsid w:val="00A00A61"/>
    <w:rsid w:val="00A02ED9"/>
    <w:rsid w:val="00A11A90"/>
    <w:rsid w:val="00A125D0"/>
    <w:rsid w:val="00A166E6"/>
    <w:rsid w:val="00A1703A"/>
    <w:rsid w:val="00A24E28"/>
    <w:rsid w:val="00A36BE3"/>
    <w:rsid w:val="00A47219"/>
    <w:rsid w:val="00A51612"/>
    <w:rsid w:val="00A55EE3"/>
    <w:rsid w:val="00A76C97"/>
    <w:rsid w:val="00A9325C"/>
    <w:rsid w:val="00A93981"/>
    <w:rsid w:val="00AB7C88"/>
    <w:rsid w:val="00AC1D62"/>
    <w:rsid w:val="00AC40CB"/>
    <w:rsid w:val="00AC6A5E"/>
    <w:rsid w:val="00AD6CF2"/>
    <w:rsid w:val="00AE4787"/>
    <w:rsid w:val="00AE7198"/>
    <w:rsid w:val="00AE72EE"/>
    <w:rsid w:val="00AF7BC6"/>
    <w:rsid w:val="00B1288E"/>
    <w:rsid w:val="00B26134"/>
    <w:rsid w:val="00B320A2"/>
    <w:rsid w:val="00B56562"/>
    <w:rsid w:val="00B56A1B"/>
    <w:rsid w:val="00B5740C"/>
    <w:rsid w:val="00B758F0"/>
    <w:rsid w:val="00BA3122"/>
    <w:rsid w:val="00BA6644"/>
    <w:rsid w:val="00BA7E45"/>
    <w:rsid w:val="00BB27BD"/>
    <w:rsid w:val="00BC00EF"/>
    <w:rsid w:val="00BC0B2B"/>
    <w:rsid w:val="00BD2BB8"/>
    <w:rsid w:val="00BE21D0"/>
    <w:rsid w:val="00BF3152"/>
    <w:rsid w:val="00C03CEA"/>
    <w:rsid w:val="00C16F98"/>
    <w:rsid w:val="00C24DC5"/>
    <w:rsid w:val="00C27BE0"/>
    <w:rsid w:val="00C3068F"/>
    <w:rsid w:val="00C36D36"/>
    <w:rsid w:val="00C461C0"/>
    <w:rsid w:val="00C46B92"/>
    <w:rsid w:val="00C5103C"/>
    <w:rsid w:val="00C53852"/>
    <w:rsid w:val="00C56FDE"/>
    <w:rsid w:val="00C679E2"/>
    <w:rsid w:val="00C70064"/>
    <w:rsid w:val="00C701E3"/>
    <w:rsid w:val="00C71996"/>
    <w:rsid w:val="00C83BB4"/>
    <w:rsid w:val="00C93DB3"/>
    <w:rsid w:val="00C94C08"/>
    <w:rsid w:val="00CC48AE"/>
    <w:rsid w:val="00CD6769"/>
    <w:rsid w:val="00D131D3"/>
    <w:rsid w:val="00D13B42"/>
    <w:rsid w:val="00D171A3"/>
    <w:rsid w:val="00D177D6"/>
    <w:rsid w:val="00D17D39"/>
    <w:rsid w:val="00D31DE2"/>
    <w:rsid w:val="00D3616F"/>
    <w:rsid w:val="00D547BD"/>
    <w:rsid w:val="00D54F6D"/>
    <w:rsid w:val="00D5690F"/>
    <w:rsid w:val="00D63B09"/>
    <w:rsid w:val="00D73CB9"/>
    <w:rsid w:val="00D76DD4"/>
    <w:rsid w:val="00D85AC4"/>
    <w:rsid w:val="00D86057"/>
    <w:rsid w:val="00D862D2"/>
    <w:rsid w:val="00DA3716"/>
    <w:rsid w:val="00DA5C80"/>
    <w:rsid w:val="00DB33D0"/>
    <w:rsid w:val="00DB5087"/>
    <w:rsid w:val="00DB58B0"/>
    <w:rsid w:val="00DC22A6"/>
    <w:rsid w:val="00DC5BF8"/>
    <w:rsid w:val="00DD0204"/>
    <w:rsid w:val="00DD6212"/>
    <w:rsid w:val="00DD75EB"/>
    <w:rsid w:val="00DE042E"/>
    <w:rsid w:val="00DE291A"/>
    <w:rsid w:val="00E21E8A"/>
    <w:rsid w:val="00E33A20"/>
    <w:rsid w:val="00E34FEF"/>
    <w:rsid w:val="00E47C1F"/>
    <w:rsid w:val="00E52CFE"/>
    <w:rsid w:val="00E54D40"/>
    <w:rsid w:val="00E61770"/>
    <w:rsid w:val="00E704F2"/>
    <w:rsid w:val="00E8099C"/>
    <w:rsid w:val="00E82422"/>
    <w:rsid w:val="00E85668"/>
    <w:rsid w:val="00E953E0"/>
    <w:rsid w:val="00EB3706"/>
    <w:rsid w:val="00EC4DB7"/>
    <w:rsid w:val="00ED474E"/>
    <w:rsid w:val="00EE6D58"/>
    <w:rsid w:val="00EF6B3F"/>
    <w:rsid w:val="00EF7AAD"/>
    <w:rsid w:val="00F00DDA"/>
    <w:rsid w:val="00F07911"/>
    <w:rsid w:val="00F10828"/>
    <w:rsid w:val="00F2745B"/>
    <w:rsid w:val="00F300DB"/>
    <w:rsid w:val="00F35BE0"/>
    <w:rsid w:val="00F407C8"/>
    <w:rsid w:val="00F457D3"/>
    <w:rsid w:val="00F56B3D"/>
    <w:rsid w:val="00F62C8D"/>
    <w:rsid w:val="00F64D2C"/>
    <w:rsid w:val="00F778FB"/>
    <w:rsid w:val="00F8596A"/>
    <w:rsid w:val="00F92859"/>
    <w:rsid w:val="00FA56AD"/>
    <w:rsid w:val="00FA61BD"/>
    <w:rsid w:val="00FB57DF"/>
    <w:rsid w:val="00FD71DC"/>
    <w:rsid w:val="00FE6D4E"/>
    <w:rsid w:val="00FF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A3565"/>
  <w15:chartTrackingRefBased/>
  <w15:docId w15:val="{89D1FA04-98FF-4D3D-83C2-6E576D65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61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6134"/>
    <w:rPr>
      <w:rFonts w:asciiTheme="majorHAnsi" w:eastAsiaTheme="majorEastAsia" w:hAnsiTheme="majorHAnsi" w:cstheme="majorBidi"/>
      <w:sz w:val="18"/>
      <w:szCs w:val="18"/>
    </w:rPr>
  </w:style>
  <w:style w:type="paragraph" w:styleId="a6">
    <w:name w:val="header"/>
    <w:basedOn w:val="a"/>
    <w:link w:val="a7"/>
    <w:uiPriority w:val="99"/>
    <w:unhideWhenUsed/>
    <w:rsid w:val="0021710A"/>
    <w:pPr>
      <w:tabs>
        <w:tab w:val="center" w:pos="4252"/>
        <w:tab w:val="right" w:pos="8504"/>
      </w:tabs>
      <w:snapToGrid w:val="0"/>
    </w:pPr>
  </w:style>
  <w:style w:type="character" w:customStyle="1" w:styleId="a7">
    <w:name w:val="ヘッダー (文字)"/>
    <w:basedOn w:val="a0"/>
    <w:link w:val="a6"/>
    <w:uiPriority w:val="99"/>
    <w:rsid w:val="0021710A"/>
  </w:style>
  <w:style w:type="paragraph" w:styleId="a8">
    <w:name w:val="footer"/>
    <w:basedOn w:val="a"/>
    <w:link w:val="a9"/>
    <w:uiPriority w:val="99"/>
    <w:unhideWhenUsed/>
    <w:rsid w:val="0021710A"/>
    <w:pPr>
      <w:tabs>
        <w:tab w:val="center" w:pos="4252"/>
        <w:tab w:val="right" w:pos="8504"/>
      </w:tabs>
      <w:snapToGrid w:val="0"/>
    </w:pPr>
  </w:style>
  <w:style w:type="character" w:customStyle="1" w:styleId="a9">
    <w:name w:val="フッター (文字)"/>
    <w:basedOn w:val="a0"/>
    <w:link w:val="a8"/>
    <w:uiPriority w:val="99"/>
    <w:rsid w:val="0021710A"/>
  </w:style>
  <w:style w:type="character" w:styleId="aa">
    <w:name w:val="Hyperlink"/>
    <w:basedOn w:val="a0"/>
    <w:uiPriority w:val="99"/>
    <w:unhideWhenUsed/>
    <w:rsid w:val="00501E57"/>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nkakouza@ecf.or.jp" TargetMode="External"/><Relationship Id="rId5" Type="http://schemas.openxmlformats.org/officeDocument/2006/relationships/footnotes" Target="footnotes.xml"/><Relationship Id="rId10" Type="http://schemas.openxmlformats.org/officeDocument/2006/relationships/hyperlink" Target="mailto:bunkakouza@ecf.or.jp"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FCE2-F6AA-410D-88FA-0EB911EE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204</cp:lastModifiedBy>
  <cp:revision>3</cp:revision>
  <cp:lastPrinted>2024-04-15T08:39:00Z</cp:lastPrinted>
  <dcterms:created xsi:type="dcterms:W3CDTF">2024-04-19T00:23:00Z</dcterms:created>
  <dcterms:modified xsi:type="dcterms:W3CDTF">2024-04-19T00:28:00Z</dcterms:modified>
</cp:coreProperties>
</file>